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347" w:rsidRDefault="000F0347"/>
    <w:p w:rsidR="00707E83" w:rsidRPr="00F9566B" w:rsidRDefault="00AC6F18" w:rsidP="00F9566B">
      <w:pPr>
        <w:spacing w:before="71" w:line="314" w:lineRule="auto"/>
        <w:ind w:left="2324" w:right="3713"/>
        <w:jc w:val="center"/>
      </w:pPr>
      <w:r>
        <w:pict>
          <v:rect id="docshape1" o:spid="_x0000_s1028" style="position:absolute;left:0;text-align:left;margin-left:89.15pt;margin-top:35.15pt;width:440.65pt;height:.6pt;z-index:15728640;mso-position-horizontal-relative:page" fillcolor="black" stroked="f">
            <w10:wrap anchorx="page"/>
          </v:rect>
        </w:pict>
      </w:r>
      <w:r w:rsidR="007501CA">
        <w:t>ICMR – NATIONAL INSTITUTE OF PATHOLOGY SAFDARJANG HOSPITAL CAMPUS</w:t>
      </w:r>
      <w:r w:rsidR="00215CD2">
        <w:t>,</w:t>
      </w:r>
      <w:r w:rsidR="00215CD2">
        <w:rPr>
          <w:spacing w:val="10"/>
        </w:rPr>
        <w:t xml:space="preserve"> </w:t>
      </w:r>
      <w:r w:rsidR="00215CD2">
        <w:t>NEW</w:t>
      </w:r>
      <w:r w:rsidR="00215CD2">
        <w:rPr>
          <w:spacing w:val="11"/>
        </w:rPr>
        <w:t xml:space="preserve"> </w:t>
      </w:r>
      <w:r w:rsidR="00215CD2">
        <w:t>DELHI</w:t>
      </w:r>
    </w:p>
    <w:p w:rsidR="00707E83" w:rsidRDefault="00215CD2">
      <w:pPr>
        <w:ind w:left="2324" w:right="3717"/>
        <w:jc w:val="center"/>
      </w:pPr>
      <w:r>
        <w:rPr>
          <w:w w:val="105"/>
        </w:rPr>
        <w:t>Declaration</w:t>
      </w:r>
      <w:r>
        <w:rPr>
          <w:spacing w:val="-4"/>
          <w:w w:val="105"/>
        </w:rPr>
        <w:t xml:space="preserve"> </w:t>
      </w:r>
      <w:r>
        <w:rPr>
          <w:w w:val="105"/>
        </w:rPr>
        <w:t>Form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purpose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Income</w:t>
      </w:r>
      <w:r>
        <w:rPr>
          <w:spacing w:val="-5"/>
          <w:w w:val="105"/>
        </w:rPr>
        <w:t xml:space="preserve"> </w:t>
      </w:r>
      <w:r>
        <w:rPr>
          <w:w w:val="105"/>
        </w:rPr>
        <w:t>Tax</w:t>
      </w:r>
    </w:p>
    <w:p w:rsidR="00707E83" w:rsidRDefault="00215CD2">
      <w:pPr>
        <w:spacing w:before="134"/>
        <w:ind w:left="913" w:right="2304"/>
        <w:jc w:val="center"/>
      </w:pPr>
      <w:proofErr w:type="gramStart"/>
      <w:r>
        <w:rPr>
          <w:w w:val="105"/>
        </w:rPr>
        <w:t>for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Financial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Year </w:t>
      </w:r>
      <w:r>
        <w:rPr>
          <w:b/>
          <w:w w:val="105"/>
        </w:rPr>
        <w:t>2021-22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(Assessment</w:t>
      </w:r>
      <w:r>
        <w:rPr>
          <w:spacing w:val="-4"/>
          <w:w w:val="105"/>
        </w:rPr>
        <w:t xml:space="preserve"> </w:t>
      </w:r>
      <w:r>
        <w:rPr>
          <w:w w:val="105"/>
        </w:rPr>
        <w:t>Year</w:t>
      </w:r>
      <w:r>
        <w:rPr>
          <w:spacing w:val="-1"/>
          <w:w w:val="105"/>
        </w:rPr>
        <w:t xml:space="preserve"> </w:t>
      </w:r>
      <w:r>
        <w:rPr>
          <w:b/>
          <w:w w:val="105"/>
        </w:rPr>
        <w:t>2022-2023</w:t>
      </w:r>
      <w:r>
        <w:rPr>
          <w:w w:val="105"/>
        </w:rPr>
        <w:t>)</w:t>
      </w:r>
    </w:p>
    <w:p w:rsidR="00707E83" w:rsidRDefault="00707E83">
      <w:pPr>
        <w:pStyle w:val="BodyText"/>
        <w:spacing w:before="6"/>
        <w:rPr>
          <w:sz w:val="26"/>
        </w:rPr>
      </w:pPr>
    </w:p>
    <w:p w:rsidR="00707E83" w:rsidRDefault="00215CD2">
      <w:pPr>
        <w:tabs>
          <w:tab w:val="left" w:pos="2720"/>
          <w:tab w:val="left" w:pos="7408"/>
        </w:tabs>
        <w:ind w:left="149"/>
        <w:rPr>
          <w:b/>
          <w:sz w:val="20"/>
        </w:rPr>
      </w:pPr>
      <w:r>
        <w:rPr>
          <w:b/>
          <w:sz w:val="20"/>
        </w:rPr>
        <w:t>Emp.ID:</w:t>
      </w:r>
      <w:r>
        <w:rPr>
          <w:b/>
          <w:sz w:val="20"/>
        </w:rPr>
        <w:tab/>
        <w:t>NAME:</w:t>
      </w:r>
      <w:r>
        <w:rPr>
          <w:b/>
          <w:sz w:val="20"/>
        </w:rPr>
        <w:tab/>
        <w:t>DEPARTMENT:</w:t>
      </w:r>
    </w:p>
    <w:p w:rsidR="00707E83" w:rsidRDefault="00AC6F18">
      <w:pPr>
        <w:tabs>
          <w:tab w:val="left" w:pos="2702"/>
          <w:tab w:val="left" w:pos="4140"/>
          <w:tab w:val="left" w:pos="6136"/>
          <w:tab w:val="left" w:pos="7564"/>
        </w:tabs>
        <w:spacing w:before="130" w:line="376" w:lineRule="auto"/>
        <w:ind w:left="149" w:right="2412"/>
        <w:rPr>
          <w:b/>
          <w:sz w:val="20"/>
        </w:rPr>
      </w:pPr>
      <w:r>
        <w:pict>
          <v:rect id="docshape2" o:spid="_x0000_s1027" style="position:absolute;left:0;text-align:left;margin-left:234.85pt;margin-top:25.3pt;width:13.1pt;height:11.3pt;z-index:-16036864;mso-position-horizontal-relative:page" filled="f">
            <w10:wrap anchorx="page"/>
          </v:rect>
        </w:pict>
      </w:r>
      <w:r>
        <w:pict>
          <v:rect id="docshape3" o:spid="_x0000_s1026" style="position:absolute;left:0;text-align:left;margin-left:334.4pt;margin-top:25.3pt;width:13.1pt;height:11.3pt;z-index:-16036352;mso-position-horizontal-relative:page" filled="f">
            <w10:wrap anchorx="page"/>
          </v:rect>
        </w:pict>
      </w:r>
      <w:r w:rsidR="00215CD2">
        <w:rPr>
          <w:b/>
          <w:sz w:val="20"/>
        </w:rPr>
        <w:t>Sr.</w:t>
      </w:r>
      <w:r w:rsidR="00215CD2">
        <w:rPr>
          <w:b/>
          <w:spacing w:val="20"/>
          <w:sz w:val="20"/>
        </w:rPr>
        <w:t xml:space="preserve"> </w:t>
      </w:r>
      <w:r w:rsidR="00215CD2">
        <w:rPr>
          <w:b/>
          <w:sz w:val="20"/>
        </w:rPr>
        <w:t>Citizen:</w:t>
      </w:r>
      <w:r w:rsidR="00215CD2">
        <w:rPr>
          <w:b/>
          <w:spacing w:val="20"/>
          <w:sz w:val="20"/>
        </w:rPr>
        <w:t xml:space="preserve"> </w:t>
      </w:r>
      <w:r w:rsidR="00215CD2">
        <w:rPr>
          <w:b/>
          <w:sz w:val="20"/>
        </w:rPr>
        <w:t>Yes/No</w:t>
      </w:r>
      <w:r w:rsidR="00215CD2">
        <w:rPr>
          <w:b/>
          <w:sz w:val="20"/>
        </w:rPr>
        <w:tab/>
        <w:t>DESIGNATION:</w:t>
      </w:r>
      <w:r w:rsidR="00215CD2">
        <w:rPr>
          <w:b/>
          <w:sz w:val="20"/>
        </w:rPr>
        <w:tab/>
      </w:r>
      <w:r w:rsidR="00215CD2">
        <w:rPr>
          <w:b/>
          <w:sz w:val="20"/>
        </w:rPr>
        <w:tab/>
        <w:t>PAN</w:t>
      </w:r>
      <w:r w:rsidR="00215CD2">
        <w:rPr>
          <w:b/>
          <w:spacing w:val="12"/>
          <w:sz w:val="20"/>
        </w:rPr>
        <w:t xml:space="preserve"> </w:t>
      </w:r>
      <w:r w:rsidR="00215CD2">
        <w:rPr>
          <w:b/>
          <w:sz w:val="20"/>
        </w:rPr>
        <w:t>NO.:</w:t>
      </w:r>
      <w:r w:rsidR="00215CD2">
        <w:rPr>
          <w:b/>
          <w:spacing w:val="-47"/>
          <w:sz w:val="20"/>
        </w:rPr>
        <w:t xml:space="preserve"> </w:t>
      </w:r>
      <w:r w:rsidR="00215CD2">
        <w:rPr>
          <w:b/>
          <w:sz w:val="20"/>
        </w:rPr>
        <w:t>Tax</w:t>
      </w:r>
      <w:r w:rsidR="00215CD2">
        <w:rPr>
          <w:b/>
          <w:spacing w:val="-1"/>
          <w:sz w:val="20"/>
        </w:rPr>
        <w:t xml:space="preserve"> </w:t>
      </w:r>
      <w:r w:rsidR="00215CD2">
        <w:rPr>
          <w:b/>
          <w:sz w:val="20"/>
        </w:rPr>
        <w:t>Calculation</w:t>
      </w:r>
      <w:r w:rsidR="00215CD2">
        <w:rPr>
          <w:b/>
          <w:spacing w:val="-2"/>
          <w:sz w:val="20"/>
        </w:rPr>
        <w:t xml:space="preserve"> </w:t>
      </w:r>
      <w:r w:rsidR="00215CD2">
        <w:rPr>
          <w:b/>
          <w:sz w:val="20"/>
        </w:rPr>
        <w:t>(please</w:t>
      </w:r>
      <w:r w:rsidR="00215CD2">
        <w:rPr>
          <w:b/>
          <w:spacing w:val="-1"/>
          <w:sz w:val="20"/>
        </w:rPr>
        <w:t xml:space="preserve"> </w:t>
      </w:r>
      <w:r w:rsidR="00215CD2">
        <w:rPr>
          <w:b/>
          <w:sz w:val="20"/>
        </w:rPr>
        <w:t>tick</w:t>
      </w:r>
      <w:r w:rsidR="00215CD2">
        <w:rPr>
          <w:b/>
          <w:spacing w:val="-1"/>
          <w:sz w:val="20"/>
        </w:rPr>
        <w:t xml:space="preserve"> </w:t>
      </w:r>
      <w:r w:rsidR="00215CD2">
        <w:rPr>
          <w:b/>
          <w:sz w:val="20"/>
        </w:rPr>
        <w:t>one</w:t>
      </w:r>
      <w:r w:rsidR="00215CD2">
        <w:rPr>
          <w:b/>
          <w:spacing w:val="-2"/>
          <w:sz w:val="20"/>
        </w:rPr>
        <w:t xml:space="preserve"> </w:t>
      </w:r>
      <w:r w:rsidR="00215CD2">
        <w:rPr>
          <w:b/>
          <w:sz w:val="20"/>
        </w:rPr>
        <w:t>option)</w:t>
      </w:r>
      <w:r w:rsidR="00215CD2">
        <w:rPr>
          <w:b/>
          <w:sz w:val="20"/>
        </w:rPr>
        <w:tab/>
        <w:t>Old</w:t>
      </w:r>
      <w:r w:rsidR="00215CD2">
        <w:rPr>
          <w:b/>
          <w:spacing w:val="-1"/>
          <w:sz w:val="20"/>
        </w:rPr>
        <w:t xml:space="preserve"> </w:t>
      </w:r>
      <w:r w:rsidR="00215CD2">
        <w:rPr>
          <w:b/>
          <w:sz w:val="20"/>
        </w:rPr>
        <w:t>Tax</w:t>
      </w:r>
      <w:r w:rsidR="00215CD2">
        <w:rPr>
          <w:b/>
          <w:spacing w:val="-2"/>
          <w:sz w:val="20"/>
        </w:rPr>
        <w:t xml:space="preserve"> </w:t>
      </w:r>
      <w:r w:rsidR="00215CD2">
        <w:rPr>
          <w:b/>
          <w:sz w:val="20"/>
        </w:rPr>
        <w:t>Regime</w:t>
      </w:r>
      <w:r w:rsidR="00215CD2">
        <w:rPr>
          <w:b/>
          <w:sz w:val="20"/>
        </w:rPr>
        <w:tab/>
        <w:t>New Tax Regime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1265"/>
        <w:gridCol w:w="3356"/>
        <w:gridCol w:w="3317"/>
        <w:gridCol w:w="1580"/>
      </w:tblGrid>
      <w:tr w:rsidR="00707E83" w:rsidTr="0024413F">
        <w:trPr>
          <w:trHeight w:val="349"/>
        </w:trPr>
        <w:tc>
          <w:tcPr>
            <w:tcW w:w="595" w:type="dxa"/>
          </w:tcPr>
          <w:p w:rsidR="00707E83" w:rsidRDefault="00215CD2">
            <w:pPr>
              <w:pStyle w:val="TableParagraph"/>
              <w:spacing w:line="223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1265" w:type="dxa"/>
          </w:tcPr>
          <w:p w:rsidR="00707E83" w:rsidRDefault="00215CD2">
            <w:pPr>
              <w:pStyle w:val="TableParagraph"/>
              <w:spacing w:line="223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Sections</w:t>
            </w:r>
          </w:p>
        </w:tc>
        <w:tc>
          <w:tcPr>
            <w:tcW w:w="6673" w:type="dxa"/>
            <w:gridSpan w:val="2"/>
            <w:tcBorders>
              <w:bottom w:val="single" w:sz="8" w:space="0" w:color="000000"/>
            </w:tcBorders>
          </w:tcPr>
          <w:p w:rsidR="00707E83" w:rsidRDefault="00215CD2">
            <w:pPr>
              <w:pStyle w:val="TableParagraph"/>
              <w:spacing w:line="223" w:lineRule="exact"/>
              <w:ind w:left="1673"/>
              <w:rPr>
                <w:b/>
                <w:sz w:val="20"/>
              </w:rPr>
            </w:pPr>
            <w:r>
              <w:rPr>
                <w:b/>
                <w:sz w:val="20"/>
              </w:rPr>
              <w:t>Particulars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Investments/Deduction</w:t>
            </w:r>
          </w:p>
        </w:tc>
        <w:tc>
          <w:tcPr>
            <w:tcW w:w="1580" w:type="dxa"/>
          </w:tcPr>
          <w:p w:rsidR="00707E83" w:rsidRDefault="00215CD2">
            <w:pPr>
              <w:pStyle w:val="TableParagraph"/>
              <w:spacing w:line="223" w:lineRule="exact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Amount</w:t>
            </w:r>
          </w:p>
        </w:tc>
      </w:tr>
      <w:tr w:rsidR="00707E83" w:rsidTr="0024413F">
        <w:trPr>
          <w:trHeight w:val="241"/>
        </w:trPr>
        <w:tc>
          <w:tcPr>
            <w:tcW w:w="595" w:type="dxa"/>
            <w:vMerge w:val="restart"/>
          </w:tcPr>
          <w:p w:rsidR="00707E83" w:rsidRDefault="00707E83">
            <w:pPr>
              <w:pStyle w:val="TableParagraph"/>
              <w:rPr>
                <w:b/>
              </w:rPr>
            </w:pPr>
          </w:p>
          <w:p w:rsidR="00707E83" w:rsidRDefault="00707E83">
            <w:pPr>
              <w:pStyle w:val="TableParagraph"/>
              <w:rPr>
                <w:b/>
              </w:rPr>
            </w:pPr>
          </w:p>
          <w:p w:rsidR="00707E83" w:rsidRDefault="00707E83">
            <w:pPr>
              <w:pStyle w:val="TableParagraph"/>
              <w:rPr>
                <w:b/>
              </w:rPr>
            </w:pPr>
          </w:p>
          <w:p w:rsidR="00707E83" w:rsidRDefault="00707E83">
            <w:pPr>
              <w:pStyle w:val="TableParagraph"/>
              <w:rPr>
                <w:b/>
              </w:rPr>
            </w:pPr>
          </w:p>
          <w:p w:rsidR="00707E83" w:rsidRDefault="00707E83">
            <w:pPr>
              <w:pStyle w:val="TableParagraph"/>
              <w:rPr>
                <w:b/>
              </w:rPr>
            </w:pPr>
          </w:p>
          <w:p w:rsidR="00707E83" w:rsidRDefault="00707E83">
            <w:pPr>
              <w:pStyle w:val="TableParagraph"/>
              <w:spacing w:before="9"/>
              <w:rPr>
                <w:b/>
              </w:rPr>
            </w:pPr>
          </w:p>
          <w:p w:rsidR="00707E83" w:rsidRDefault="00215CD2">
            <w:pPr>
              <w:pStyle w:val="TableParagraph"/>
              <w:ind w:left="201" w:right="1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1265" w:type="dxa"/>
            <w:vMerge w:val="restart"/>
          </w:tcPr>
          <w:p w:rsidR="00707E83" w:rsidRDefault="00707E83">
            <w:pPr>
              <w:pStyle w:val="TableParagraph"/>
              <w:rPr>
                <w:b/>
              </w:rPr>
            </w:pPr>
          </w:p>
          <w:p w:rsidR="00707E83" w:rsidRDefault="00707E83">
            <w:pPr>
              <w:pStyle w:val="TableParagraph"/>
              <w:rPr>
                <w:b/>
              </w:rPr>
            </w:pPr>
          </w:p>
          <w:p w:rsidR="00707E83" w:rsidRDefault="00707E83">
            <w:pPr>
              <w:pStyle w:val="TableParagraph"/>
              <w:rPr>
                <w:b/>
              </w:rPr>
            </w:pPr>
          </w:p>
          <w:p w:rsidR="00707E83" w:rsidRDefault="00707E83">
            <w:pPr>
              <w:pStyle w:val="TableParagraph"/>
              <w:rPr>
                <w:b/>
              </w:rPr>
            </w:pPr>
          </w:p>
          <w:p w:rsidR="00707E83" w:rsidRDefault="00707E83">
            <w:pPr>
              <w:pStyle w:val="TableParagraph"/>
              <w:rPr>
                <w:b/>
              </w:rPr>
            </w:pPr>
          </w:p>
          <w:p w:rsidR="00707E83" w:rsidRDefault="00707E83">
            <w:pPr>
              <w:pStyle w:val="TableParagraph"/>
              <w:spacing w:before="9"/>
              <w:rPr>
                <w:b/>
              </w:rPr>
            </w:pPr>
          </w:p>
          <w:p w:rsidR="00707E83" w:rsidRDefault="00215CD2">
            <w:pPr>
              <w:pStyle w:val="TableParagraph"/>
              <w:ind w:left="31"/>
              <w:rPr>
                <w:sz w:val="20"/>
              </w:rPr>
            </w:pPr>
            <w:r>
              <w:rPr>
                <w:w w:val="105"/>
                <w:sz w:val="20"/>
              </w:rPr>
              <w:t>U/S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80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</w:t>
            </w:r>
          </w:p>
        </w:tc>
        <w:tc>
          <w:tcPr>
            <w:tcW w:w="3356" w:type="dxa"/>
            <w:tcBorders>
              <w:top w:val="single" w:sz="8" w:space="0" w:color="000000"/>
            </w:tcBorders>
          </w:tcPr>
          <w:p w:rsidR="00707E83" w:rsidRDefault="00215CD2">
            <w:pPr>
              <w:pStyle w:val="TableParagraph"/>
              <w:spacing w:line="211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Particular</w:t>
            </w:r>
          </w:p>
        </w:tc>
        <w:tc>
          <w:tcPr>
            <w:tcW w:w="3317" w:type="dxa"/>
            <w:tcBorders>
              <w:top w:val="single" w:sz="8" w:space="0" w:color="000000"/>
            </w:tcBorders>
          </w:tcPr>
          <w:p w:rsidR="00707E83" w:rsidRDefault="00215CD2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Investment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Amount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2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Rs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580" w:type="dxa"/>
            <w:vMerge w:val="restart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</w:tr>
      <w:tr w:rsidR="00707E83" w:rsidTr="0024413F">
        <w:trPr>
          <w:trHeight w:val="234"/>
        </w:trPr>
        <w:tc>
          <w:tcPr>
            <w:tcW w:w="59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707E83" w:rsidRDefault="00215CD2">
            <w:pPr>
              <w:pStyle w:val="TableParagraph"/>
              <w:spacing w:line="207" w:lineRule="exact"/>
              <w:ind w:left="122"/>
              <w:rPr>
                <w:sz w:val="20"/>
              </w:rPr>
            </w:pPr>
            <w:r>
              <w:rPr>
                <w:w w:val="105"/>
                <w:sz w:val="20"/>
              </w:rPr>
              <w:t>PPF/GPF</w:t>
            </w:r>
          </w:p>
        </w:tc>
        <w:tc>
          <w:tcPr>
            <w:tcW w:w="3317" w:type="dxa"/>
          </w:tcPr>
          <w:p w:rsidR="00707E83" w:rsidRDefault="00707E83"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</w:tr>
      <w:tr w:rsidR="00707E83" w:rsidTr="0024413F">
        <w:trPr>
          <w:trHeight w:val="436"/>
        </w:trPr>
        <w:tc>
          <w:tcPr>
            <w:tcW w:w="59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707E83" w:rsidRDefault="00215CD2">
            <w:pPr>
              <w:pStyle w:val="TableParagraph"/>
              <w:spacing w:line="204" w:lineRule="exact"/>
              <w:ind w:left="122"/>
              <w:rPr>
                <w:sz w:val="20"/>
              </w:rPr>
            </w:pPr>
            <w:r>
              <w:rPr>
                <w:w w:val="105"/>
                <w:sz w:val="20"/>
              </w:rPr>
              <w:t>LIC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(Certify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policy/policies</w:t>
            </w:r>
          </w:p>
          <w:p w:rsidR="00707E83" w:rsidRDefault="00215CD2">
            <w:pPr>
              <w:pStyle w:val="TableParagraph"/>
              <w:spacing w:line="213" w:lineRule="exact"/>
              <w:ind w:left="122"/>
              <w:rPr>
                <w:sz w:val="20"/>
              </w:rPr>
            </w:pPr>
            <w:r>
              <w:rPr>
                <w:w w:val="105"/>
                <w:sz w:val="20"/>
              </w:rPr>
              <w:t>is/are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paid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self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only)</w:t>
            </w:r>
          </w:p>
        </w:tc>
        <w:tc>
          <w:tcPr>
            <w:tcW w:w="3317" w:type="dxa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</w:tr>
      <w:tr w:rsidR="00707E83" w:rsidTr="0024413F">
        <w:trPr>
          <w:trHeight w:val="234"/>
        </w:trPr>
        <w:tc>
          <w:tcPr>
            <w:tcW w:w="59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707E83" w:rsidRDefault="00215CD2">
            <w:pPr>
              <w:pStyle w:val="TableParagraph"/>
              <w:spacing w:line="207" w:lineRule="exact"/>
              <w:ind w:left="122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Sukanya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deposit</w:t>
            </w:r>
          </w:p>
        </w:tc>
        <w:tc>
          <w:tcPr>
            <w:tcW w:w="3317" w:type="dxa"/>
          </w:tcPr>
          <w:p w:rsidR="00707E83" w:rsidRDefault="00707E83"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</w:tr>
      <w:tr w:rsidR="00707E83" w:rsidTr="0024413F">
        <w:trPr>
          <w:trHeight w:val="234"/>
        </w:trPr>
        <w:tc>
          <w:tcPr>
            <w:tcW w:w="59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707E83" w:rsidRDefault="00215CD2">
            <w:pPr>
              <w:pStyle w:val="TableParagraph"/>
              <w:spacing w:line="207" w:lineRule="exact"/>
              <w:ind w:left="122"/>
              <w:rPr>
                <w:sz w:val="20"/>
              </w:rPr>
            </w:pPr>
            <w:r>
              <w:rPr>
                <w:w w:val="105"/>
                <w:sz w:val="20"/>
              </w:rPr>
              <w:t>GIS/NSC</w:t>
            </w:r>
          </w:p>
        </w:tc>
        <w:tc>
          <w:tcPr>
            <w:tcW w:w="3317" w:type="dxa"/>
          </w:tcPr>
          <w:p w:rsidR="00707E83" w:rsidRDefault="00707E83"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</w:tr>
      <w:tr w:rsidR="00707E83" w:rsidTr="0024413F">
        <w:trPr>
          <w:trHeight w:val="431"/>
        </w:trPr>
        <w:tc>
          <w:tcPr>
            <w:tcW w:w="59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707E83" w:rsidRDefault="00215CD2">
            <w:pPr>
              <w:pStyle w:val="TableParagraph"/>
              <w:spacing w:line="200" w:lineRule="exact"/>
              <w:ind w:left="122"/>
              <w:rPr>
                <w:sz w:val="20"/>
              </w:rPr>
            </w:pPr>
            <w:r>
              <w:rPr>
                <w:w w:val="105"/>
                <w:sz w:val="20"/>
              </w:rPr>
              <w:t>Tuition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Fee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(other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than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reimbursed</w:t>
            </w:r>
          </w:p>
          <w:p w:rsidR="00707E83" w:rsidRDefault="00215CD2">
            <w:pPr>
              <w:pStyle w:val="TableParagraph"/>
              <w:spacing w:line="212" w:lineRule="exact"/>
              <w:ind w:left="122"/>
              <w:rPr>
                <w:sz w:val="20"/>
              </w:rPr>
            </w:pPr>
            <w:r>
              <w:rPr>
                <w:w w:val="105"/>
                <w:sz w:val="20"/>
              </w:rPr>
              <w:t>by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office)</w:t>
            </w:r>
          </w:p>
        </w:tc>
        <w:tc>
          <w:tcPr>
            <w:tcW w:w="3317" w:type="dxa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</w:tr>
      <w:tr w:rsidR="00707E83" w:rsidTr="0024413F">
        <w:trPr>
          <w:trHeight w:val="239"/>
        </w:trPr>
        <w:tc>
          <w:tcPr>
            <w:tcW w:w="59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707E83" w:rsidRDefault="00215CD2">
            <w:pPr>
              <w:pStyle w:val="TableParagraph"/>
              <w:spacing w:line="211" w:lineRule="exact"/>
              <w:ind w:left="122"/>
              <w:rPr>
                <w:sz w:val="20"/>
              </w:rPr>
            </w:pPr>
            <w:r>
              <w:rPr>
                <w:w w:val="105"/>
                <w:sz w:val="20"/>
              </w:rPr>
              <w:t>NPS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(other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deducted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office)</w:t>
            </w:r>
          </w:p>
        </w:tc>
        <w:tc>
          <w:tcPr>
            <w:tcW w:w="3317" w:type="dxa"/>
          </w:tcPr>
          <w:p w:rsidR="00707E83" w:rsidRDefault="00707E83"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</w:tr>
      <w:tr w:rsidR="00707E83" w:rsidTr="0024413F">
        <w:trPr>
          <w:trHeight w:val="232"/>
        </w:trPr>
        <w:tc>
          <w:tcPr>
            <w:tcW w:w="59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707E83" w:rsidRDefault="00215CD2">
            <w:pPr>
              <w:pStyle w:val="TableParagraph"/>
              <w:spacing w:line="204" w:lineRule="exact"/>
              <w:ind w:left="122"/>
              <w:rPr>
                <w:sz w:val="20"/>
              </w:rPr>
            </w:pPr>
            <w:r>
              <w:rPr>
                <w:w w:val="105"/>
                <w:sz w:val="20"/>
              </w:rPr>
              <w:t>Post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office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time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deposits</w:t>
            </w:r>
          </w:p>
        </w:tc>
        <w:tc>
          <w:tcPr>
            <w:tcW w:w="3317" w:type="dxa"/>
          </w:tcPr>
          <w:p w:rsidR="00707E83" w:rsidRDefault="00707E83"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</w:tr>
      <w:tr w:rsidR="00707E83" w:rsidTr="0024413F">
        <w:trPr>
          <w:trHeight w:val="474"/>
        </w:trPr>
        <w:tc>
          <w:tcPr>
            <w:tcW w:w="59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707E83" w:rsidRDefault="00215CD2">
            <w:pPr>
              <w:pStyle w:val="TableParagraph"/>
              <w:spacing w:line="235" w:lineRule="auto"/>
              <w:ind w:left="122" w:right="290"/>
              <w:rPr>
                <w:sz w:val="20"/>
              </w:rPr>
            </w:pPr>
            <w:r>
              <w:rPr>
                <w:w w:val="105"/>
                <w:sz w:val="20"/>
              </w:rPr>
              <w:t>Repayment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principal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amount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housing loan/HBA</w:t>
            </w:r>
          </w:p>
        </w:tc>
        <w:tc>
          <w:tcPr>
            <w:tcW w:w="3317" w:type="dxa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</w:tr>
      <w:tr w:rsidR="00707E83" w:rsidTr="0024413F">
        <w:trPr>
          <w:trHeight w:val="474"/>
        </w:trPr>
        <w:tc>
          <w:tcPr>
            <w:tcW w:w="59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707E83" w:rsidRDefault="00215CD2">
            <w:pPr>
              <w:pStyle w:val="TableParagraph"/>
              <w:spacing w:line="235" w:lineRule="auto"/>
              <w:ind w:left="122" w:right="452"/>
              <w:rPr>
                <w:sz w:val="20"/>
              </w:rPr>
            </w:pPr>
            <w:r>
              <w:rPr>
                <w:w w:val="105"/>
                <w:sz w:val="20"/>
              </w:rPr>
              <w:t>Any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other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allowed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Investment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if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any,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specify</w:t>
            </w:r>
          </w:p>
        </w:tc>
        <w:tc>
          <w:tcPr>
            <w:tcW w:w="3317" w:type="dxa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</w:tr>
      <w:tr w:rsidR="00707E83" w:rsidTr="0024413F">
        <w:trPr>
          <w:trHeight w:val="366"/>
        </w:trPr>
        <w:tc>
          <w:tcPr>
            <w:tcW w:w="59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707E83" w:rsidRDefault="00215CD2">
            <w:pPr>
              <w:pStyle w:val="TableParagraph"/>
              <w:spacing w:line="176" w:lineRule="exact"/>
              <w:ind w:left="81"/>
              <w:rPr>
                <w:sz w:val="16"/>
              </w:rPr>
            </w:pPr>
            <w:r>
              <w:rPr>
                <w:sz w:val="16"/>
              </w:rPr>
              <w:t>Additional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Deduction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NPS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u/s.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80CCD</w:t>
            </w:r>
          </w:p>
          <w:p w:rsidR="00707E83" w:rsidRDefault="00215CD2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upto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50,000/-)</w:t>
            </w:r>
          </w:p>
        </w:tc>
        <w:tc>
          <w:tcPr>
            <w:tcW w:w="3317" w:type="dxa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</w:tr>
      <w:tr w:rsidR="00707E83" w:rsidTr="0024413F">
        <w:trPr>
          <w:trHeight w:val="235"/>
        </w:trPr>
        <w:tc>
          <w:tcPr>
            <w:tcW w:w="59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707E83" w:rsidRDefault="00707E83">
            <w:pPr>
              <w:pStyle w:val="TableParagraph"/>
              <w:rPr>
                <w:sz w:val="16"/>
              </w:rPr>
            </w:pPr>
          </w:p>
        </w:tc>
        <w:tc>
          <w:tcPr>
            <w:tcW w:w="3317" w:type="dxa"/>
          </w:tcPr>
          <w:p w:rsidR="00707E83" w:rsidRDefault="00707E83"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</w:tr>
      <w:tr w:rsidR="00707E83" w:rsidTr="0024413F">
        <w:trPr>
          <w:trHeight w:val="237"/>
        </w:trPr>
        <w:tc>
          <w:tcPr>
            <w:tcW w:w="59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  <w:tc>
          <w:tcPr>
            <w:tcW w:w="6673" w:type="dxa"/>
            <w:gridSpan w:val="2"/>
          </w:tcPr>
          <w:p w:rsidR="00707E83" w:rsidRDefault="00215CD2">
            <w:pPr>
              <w:pStyle w:val="TableParagraph"/>
              <w:spacing w:line="209" w:lineRule="exact"/>
              <w:ind w:left="24"/>
              <w:rPr>
                <w:sz w:val="20"/>
              </w:rPr>
            </w:pPr>
            <w:r>
              <w:rPr>
                <w:w w:val="105"/>
                <w:sz w:val="20"/>
              </w:rPr>
              <w:t>(Maximum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limit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up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Rs</w:t>
            </w:r>
            <w:proofErr w:type="spellEnd"/>
            <w:r>
              <w:rPr>
                <w:w w:val="105"/>
                <w:sz w:val="20"/>
              </w:rPr>
              <w:t>.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  <w:proofErr w:type="gramStart"/>
            <w:r>
              <w:rPr>
                <w:w w:val="105"/>
                <w:sz w:val="20"/>
              </w:rPr>
              <w:t>,00,000</w:t>
            </w:r>
            <w:proofErr w:type="gramEnd"/>
            <w:r>
              <w:rPr>
                <w:w w:val="105"/>
                <w:sz w:val="20"/>
              </w:rPr>
              <w:t>/-).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707E83" w:rsidRDefault="00707E83">
            <w:pPr>
              <w:rPr>
                <w:sz w:val="2"/>
                <w:szCs w:val="2"/>
              </w:rPr>
            </w:pPr>
          </w:p>
        </w:tc>
      </w:tr>
      <w:tr w:rsidR="00707E83" w:rsidTr="0024413F">
        <w:trPr>
          <w:trHeight w:val="1749"/>
        </w:trPr>
        <w:tc>
          <w:tcPr>
            <w:tcW w:w="595" w:type="dxa"/>
          </w:tcPr>
          <w:p w:rsidR="00707E83" w:rsidRDefault="00707E83">
            <w:pPr>
              <w:pStyle w:val="TableParagraph"/>
              <w:rPr>
                <w:b/>
              </w:rPr>
            </w:pPr>
          </w:p>
          <w:p w:rsidR="00707E83" w:rsidRDefault="00707E83">
            <w:pPr>
              <w:pStyle w:val="TableParagraph"/>
              <w:rPr>
                <w:b/>
              </w:rPr>
            </w:pPr>
          </w:p>
          <w:p w:rsidR="00707E83" w:rsidRDefault="00215CD2">
            <w:pPr>
              <w:pStyle w:val="TableParagraph"/>
              <w:spacing w:before="181"/>
              <w:ind w:left="201" w:right="1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</w:t>
            </w:r>
          </w:p>
        </w:tc>
        <w:tc>
          <w:tcPr>
            <w:tcW w:w="1265" w:type="dxa"/>
          </w:tcPr>
          <w:p w:rsidR="00707E83" w:rsidRDefault="00707E83">
            <w:pPr>
              <w:pStyle w:val="TableParagraph"/>
              <w:rPr>
                <w:b/>
              </w:rPr>
            </w:pPr>
          </w:p>
          <w:p w:rsidR="00707E83" w:rsidRDefault="00707E83">
            <w:pPr>
              <w:pStyle w:val="TableParagraph"/>
              <w:rPr>
                <w:b/>
              </w:rPr>
            </w:pPr>
          </w:p>
          <w:p w:rsidR="00707E83" w:rsidRDefault="00215CD2">
            <w:pPr>
              <w:pStyle w:val="TableParagraph"/>
              <w:spacing w:before="181"/>
              <w:ind w:left="31"/>
              <w:rPr>
                <w:sz w:val="20"/>
              </w:rPr>
            </w:pPr>
            <w:r>
              <w:rPr>
                <w:w w:val="105"/>
                <w:sz w:val="20"/>
              </w:rPr>
              <w:t>U/S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80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</w:t>
            </w:r>
          </w:p>
        </w:tc>
        <w:tc>
          <w:tcPr>
            <w:tcW w:w="6673" w:type="dxa"/>
            <w:gridSpan w:val="2"/>
          </w:tcPr>
          <w:p w:rsidR="00707E83" w:rsidRDefault="00215CD2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line="177" w:lineRule="exact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Medical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Insurance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Premium,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including </w:t>
            </w:r>
            <w:r>
              <w:rPr>
                <w:sz w:val="17"/>
              </w:rPr>
              <w:t>premium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parents (Max.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Limit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Rs</w:t>
            </w:r>
            <w:proofErr w:type="spellEnd"/>
            <w:r>
              <w:rPr>
                <w:sz w:val="17"/>
              </w:rPr>
              <w:t>.</w:t>
            </w:r>
            <w:r>
              <w:rPr>
                <w:spacing w:val="-27"/>
                <w:sz w:val="17"/>
              </w:rPr>
              <w:t xml:space="preserve"> </w:t>
            </w:r>
            <w:r>
              <w:rPr>
                <w:sz w:val="17"/>
              </w:rPr>
              <w:t>25,000/-)</w:t>
            </w:r>
          </w:p>
          <w:p w:rsidR="00707E83" w:rsidRDefault="00215CD2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line="194" w:lineRule="exact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Payment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for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Preventive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Health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Check-up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(Max.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Limit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Rs</w:t>
            </w:r>
            <w:proofErr w:type="spellEnd"/>
            <w:r>
              <w:rPr>
                <w:sz w:val="17"/>
              </w:rPr>
              <w:t>.</w:t>
            </w:r>
            <w:r>
              <w:rPr>
                <w:spacing w:val="-24"/>
                <w:sz w:val="17"/>
              </w:rPr>
              <w:t xml:space="preserve"> </w:t>
            </w:r>
            <w:r>
              <w:rPr>
                <w:sz w:val="17"/>
              </w:rPr>
              <w:t>5,000/-)</w:t>
            </w:r>
          </w:p>
          <w:p w:rsidR="00707E83" w:rsidRDefault="00215CD2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before="3" w:line="237" w:lineRule="auto"/>
              <w:ind w:right="-15"/>
              <w:jc w:val="both"/>
              <w:rPr>
                <w:sz w:val="17"/>
              </w:rPr>
            </w:pPr>
            <w:r>
              <w:rPr>
                <w:sz w:val="17"/>
              </w:rPr>
              <w:t>Amount paid on account of medical expenditure (O</w:t>
            </w:r>
            <w:r>
              <w:rPr>
                <w:b/>
                <w:sz w:val="17"/>
              </w:rPr>
              <w:t>riginal bills to be submitted. It is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advisable to keep photocopy of the same for your own reference.</w:t>
            </w:r>
            <w:r>
              <w:rPr>
                <w:sz w:val="17"/>
              </w:rPr>
              <w:t>) incurred on the health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 the assesse or any member of his family, who is a senior citizen and no amount has been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 xml:space="preserve">paid to effect or to keep in force insurance on the health of such person (Max. Limit </w:t>
            </w:r>
            <w:proofErr w:type="spellStart"/>
            <w:r>
              <w:rPr>
                <w:sz w:val="17"/>
              </w:rPr>
              <w:t>Rs</w:t>
            </w:r>
            <w:proofErr w:type="spellEnd"/>
            <w:r>
              <w:rPr>
                <w:sz w:val="17"/>
              </w:rPr>
              <w:t>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50,000/-)</w:t>
            </w:r>
          </w:p>
          <w:p w:rsidR="00707E83" w:rsidRDefault="00215CD2">
            <w:pPr>
              <w:pStyle w:val="TableParagraph"/>
              <w:spacing w:before="2" w:line="188" w:lineRule="exact"/>
              <w:ind w:left="43"/>
              <w:jc w:val="both"/>
              <w:rPr>
                <w:b/>
                <w:sz w:val="17"/>
              </w:rPr>
            </w:pPr>
            <w:r>
              <w:rPr>
                <w:b/>
                <w:sz w:val="17"/>
              </w:rPr>
              <w:t>Note: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(a)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Maximum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limit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(1) will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be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reduced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to the extent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claim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in (2)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has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been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availed.</w:t>
            </w:r>
          </w:p>
          <w:p w:rsidR="00707E83" w:rsidRDefault="00215CD2">
            <w:pPr>
              <w:pStyle w:val="TableParagraph"/>
              <w:spacing w:line="188" w:lineRule="exact"/>
              <w:ind w:left="43"/>
              <w:jc w:val="both"/>
              <w:rPr>
                <w:b/>
                <w:sz w:val="17"/>
              </w:rPr>
            </w:pPr>
            <w:r>
              <w:rPr>
                <w:b/>
                <w:sz w:val="17"/>
              </w:rPr>
              <w:t>(b)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Total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(1), (2)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and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(3)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not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to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exceed</w:t>
            </w:r>
            <w:r>
              <w:rPr>
                <w:b/>
                <w:spacing w:val="-2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Rs</w:t>
            </w:r>
            <w:proofErr w:type="spellEnd"/>
            <w:r>
              <w:rPr>
                <w:b/>
                <w:sz w:val="17"/>
              </w:rPr>
              <w:t>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50,000.</w:t>
            </w:r>
          </w:p>
        </w:tc>
        <w:tc>
          <w:tcPr>
            <w:tcW w:w="1580" w:type="dxa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</w:tr>
      <w:tr w:rsidR="00707E83" w:rsidTr="0024413F">
        <w:trPr>
          <w:trHeight w:val="582"/>
        </w:trPr>
        <w:tc>
          <w:tcPr>
            <w:tcW w:w="595" w:type="dxa"/>
          </w:tcPr>
          <w:p w:rsidR="00707E83" w:rsidRDefault="00215CD2">
            <w:pPr>
              <w:pStyle w:val="TableParagraph"/>
              <w:spacing w:before="106"/>
              <w:ind w:left="201" w:right="1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</w:t>
            </w:r>
          </w:p>
        </w:tc>
        <w:tc>
          <w:tcPr>
            <w:tcW w:w="1265" w:type="dxa"/>
          </w:tcPr>
          <w:p w:rsidR="00707E83" w:rsidRDefault="00215CD2">
            <w:pPr>
              <w:pStyle w:val="TableParagraph"/>
              <w:spacing w:before="106"/>
              <w:ind w:left="31"/>
              <w:rPr>
                <w:sz w:val="20"/>
              </w:rPr>
            </w:pPr>
            <w:r>
              <w:rPr>
                <w:w w:val="105"/>
                <w:sz w:val="20"/>
              </w:rPr>
              <w:t>U/S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80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DD</w:t>
            </w:r>
          </w:p>
        </w:tc>
        <w:tc>
          <w:tcPr>
            <w:tcW w:w="6673" w:type="dxa"/>
            <w:gridSpan w:val="2"/>
          </w:tcPr>
          <w:p w:rsidR="00707E83" w:rsidRDefault="00215CD2">
            <w:pPr>
              <w:pStyle w:val="TableParagraph"/>
              <w:spacing w:line="181" w:lineRule="exact"/>
              <w:ind w:left="24"/>
              <w:rPr>
                <w:sz w:val="17"/>
              </w:rPr>
            </w:pPr>
            <w:r>
              <w:rPr>
                <w:sz w:val="17"/>
              </w:rPr>
              <w:t>Maintenance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Treatment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Handicapped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dependent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deposit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maintenance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Handicapped</w:t>
            </w:r>
          </w:p>
          <w:p w:rsidR="00707E83" w:rsidRDefault="00215CD2">
            <w:pPr>
              <w:pStyle w:val="TableParagraph"/>
              <w:spacing w:line="194" w:lineRule="exact"/>
              <w:ind w:left="24" w:right="197"/>
              <w:rPr>
                <w:sz w:val="17"/>
              </w:rPr>
            </w:pPr>
            <w:proofErr w:type="gramStart"/>
            <w:r>
              <w:rPr>
                <w:sz w:val="17"/>
              </w:rPr>
              <w:t>dependent</w:t>
            </w:r>
            <w:proofErr w:type="gramEnd"/>
            <w:r>
              <w:rPr>
                <w:sz w:val="17"/>
              </w:rPr>
              <w:t xml:space="preserve"> who is person with disability (max. Rs.75</w:t>
            </w:r>
            <w:proofErr w:type="gramStart"/>
            <w:r>
              <w:rPr>
                <w:sz w:val="17"/>
              </w:rPr>
              <w:t>,000</w:t>
            </w:r>
            <w:proofErr w:type="gramEnd"/>
            <w:r>
              <w:rPr>
                <w:sz w:val="17"/>
              </w:rPr>
              <w:t>/- for disability and Rs.1,25,000/- for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severe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disability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80%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above).</w:t>
            </w:r>
          </w:p>
        </w:tc>
        <w:tc>
          <w:tcPr>
            <w:tcW w:w="1580" w:type="dxa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</w:tr>
      <w:tr w:rsidR="00707E83" w:rsidTr="0024413F">
        <w:trPr>
          <w:trHeight w:val="354"/>
        </w:trPr>
        <w:tc>
          <w:tcPr>
            <w:tcW w:w="595" w:type="dxa"/>
          </w:tcPr>
          <w:p w:rsidR="00707E83" w:rsidRDefault="00215CD2">
            <w:pPr>
              <w:pStyle w:val="TableParagraph"/>
              <w:spacing w:line="221" w:lineRule="exact"/>
              <w:ind w:left="201" w:right="1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</w:t>
            </w:r>
          </w:p>
        </w:tc>
        <w:tc>
          <w:tcPr>
            <w:tcW w:w="1265" w:type="dxa"/>
          </w:tcPr>
          <w:p w:rsidR="00707E83" w:rsidRDefault="00215CD2">
            <w:pPr>
              <w:pStyle w:val="TableParagraph"/>
              <w:spacing w:line="221" w:lineRule="exact"/>
              <w:ind w:left="31"/>
              <w:rPr>
                <w:sz w:val="20"/>
              </w:rPr>
            </w:pPr>
            <w:r>
              <w:rPr>
                <w:w w:val="105"/>
                <w:sz w:val="20"/>
              </w:rPr>
              <w:t>U/S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80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</w:t>
            </w:r>
          </w:p>
        </w:tc>
        <w:tc>
          <w:tcPr>
            <w:tcW w:w="6673" w:type="dxa"/>
            <w:gridSpan w:val="2"/>
          </w:tcPr>
          <w:p w:rsidR="00707E83" w:rsidRDefault="00215CD2">
            <w:pPr>
              <w:pStyle w:val="TableParagraph"/>
              <w:spacing w:line="179" w:lineRule="exact"/>
              <w:ind w:left="24"/>
              <w:rPr>
                <w:sz w:val="17"/>
              </w:rPr>
            </w:pPr>
            <w:r>
              <w:rPr>
                <w:sz w:val="17"/>
              </w:rPr>
              <w:t>Interest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loan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taken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higher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education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max.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8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years</w:t>
            </w:r>
            <w:proofErr w:type="gramStart"/>
            <w:r>
              <w:rPr>
                <w:sz w:val="17"/>
              </w:rPr>
              <w:t>.(</w:t>
            </w:r>
            <w:proofErr w:type="gramEnd"/>
            <w:r>
              <w:rPr>
                <w:sz w:val="17"/>
              </w:rPr>
              <w:t>no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limit).</w:t>
            </w:r>
          </w:p>
        </w:tc>
        <w:tc>
          <w:tcPr>
            <w:tcW w:w="1580" w:type="dxa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</w:tr>
      <w:tr w:rsidR="00707E83" w:rsidTr="0024413F">
        <w:trPr>
          <w:trHeight w:val="583"/>
        </w:trPr>
        <w:tc>
          <w:tcPr>
            <w:tcW w:w="595" w:type="dxa"/>
          </w:tcPr>
          <w:p w:rsidR="00707E83" w:rsidRDefault="00215CD2">
            <w:pPr>
              <w:pStyle w:val="TableParagraph"/>
              <w:spacing w:before="106"/>
              <w:ind w:left="201" w:right="1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5.</w:t>
            </w:r>
          </w:p>
        </w:tc>
        <w:tc>
          <w:tcPr>
            <w:tcW w:w="1265" w:type="dxa"/>
          </w:tcPr>
          <w:p w:rsidR="00707E83" w:rsidRDefault="00215CD2">
            <w:pPr>
              <w:pStyle w:val="TableParagraph"/>
              <w:spacing w:before="106"/>
              <w:ind w:left="31"/>
              <w:rPr>
                <w:sz w:val="20"/>
              </w:rPr>
            </w:pPr>
            <w:r>
              <w:rPr>
                <w:w w:val="105"/>
                <w:sz w:val="20"/>
              </w:rPr>
              <w:t>*U/S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80 G</w:t>
            </w:r>
          </w:p>
        </w:tc>
        <w:tc>
          <w:tcPr>
            <w:tcW w:w="6673" w:type="dxa"/>
            <w:gridSpan w:val="2"/>
          </w:tcPr>
          <w:p w:rsidR="00707E83" w:rsidRDefault="00215CD2">
            <w:pPr>
              <w:pStyle w:val="TableParagraph"/>
              <w:spacing w:line="183" w:lineRule="exact"/>
              <w:ind w:left="24"/>
              <w:rPr>
                <w:sz w:val="17"/>
              </w:rPr>
            </w:pPr>
            <w:r>
              <w:rPr>
                <w:sz w:val="17"/>
              </w:rPr>
              <w:t>Donation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should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only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specified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Fund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(Prime Minister’s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Relief Fund,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Chief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Minister’s</w:t>
            </w:r>
          </w:p>
          <w:p w:rsidR="00707E83" w:rsidRDefault="00215CD2">
            <w:pPr>
              <w:pStyle w:val="TableParagraph"/>
              <w:spacing w:line="192" w:lineRule="exact"/>
              <w:ind w:left="24"/>
              <w:rPr>
                <w:sz w:val="17"/>
              </w:rPr>
            </w:pPr>
            <w:r>
              <w:rPr>
                <w:sz w:val="17"/>
              </w:rPr>
              <w:t>Relief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Fund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Lt.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Governor’s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Relief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Fund).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Rebate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donation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should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claimed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directly.</w:t>
            </w:r>
          </w:p>
        </w:tc>
        <w:tc>
          <w:tcPr>
            <w:tcW w:w="1580" w:type="dxa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</w:tr>
      <w:tr w:rsidR="00707E83" w:rsidTr="0024413F">
        <w:trPr>
          <w:trHeight w:val="385"/>
        </w:trPr>
        <w:tc>
          <w:tcPr>
            <w:tcW w:w="595" w:type="dxa"/>
          </w:tcPr>
          <w:p w:rsidR="00707E83" w:rsidRDefault="00215CD2">
            <w:pPr>
              <w:pStyle w:val="TableParagraph"/>
              <w:spacing w:before="5"/>
              <w:ind w:left="201" w:right="1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6.</w:t>
            </w:r>
          </w:p>
        </w:tc>
        <w:tc>
          <w:tcPr>
            <w:tcW w:w="1265" w:type="dxa"/>
          </w:tcPr>
          <w:p w:rsidR="00707E83" w:rsidRDefault="00215CD2">
            <w:pPr>
              <w:pStyle w:val="TableParagraph"/>
              <w:spacing w:before="5"/>
              <w:ind w:left="31"/>
              <w:rPr>
                <w:sz w:val="20"/>
              </w:rPr>
            </w:pPr>
            <w:r>
              <w:rPr>
                <w:w w:val="105"/>
                <w:sz w:val="20"/>
              </w:rPr>
              <w:t>U/S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80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</w:t>
            </w:r>
          </w:p>
        </w:tc>
        <w:tc>
          <w:tcPr>
            <w:tcW w:w="6673" w:type="dxa"/>
            <w:gridSpan w:val="2"/>
          </w:tcPr>
          <w:p w:rsidR="00707E83" w:rsidRDefault="00215CD2">
            <w:pPr>
              <w:pStyle w:val="TableParagraph"/>
              <w:spacing w:line="179" w:lineRule="exact"/>
              <w:ind w:left="24"/>
              <w:rPr>
                <w:sz w:val="17"/>
              </w:rPr>
            </w:pPr>
            <w:r>
              <w:rPr>
                <w:sz w:val="17"/>
              </w:rPr>
              <w:t>Physical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Disability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(max.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Rs.75</w:t>
            </w:r>
            <w:proofErr w:type="gramStart"/>
            <w:r>
              <w:rPr>
                <w:sz w:val="17"/>
              </w:rPr>
              <w:t>,000</w:t>
            </w:r>
            <w:proofErr w:type="gramEnd"/>
            <w:r>
              <w:rPr>
                <w:sz w:val="17"/>
              </w:rPr>
              <w:t>/-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disability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Rs.1,25,000/-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severe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disability).</w:t>
            </w:r>
          </w:p>
        </w:tc>
        <w:tc>
          <w:tcPr>
            <w:tcW w:w="1580" w:type="dxa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</w:tr>
      <w:tr w:rsidR="00707E83" w:rsidTr="0024413F">
        <w:trPr>
          <w:trHeight w:val="383"/>
        </w:trPr>
        <w:tc>
          <w:tcPr>
            <w:tcW w:w="595" w:type="dxa"/>
          </w:tcPr>
          <w:p w:rsidR="00707E83" w:rsidRDefault="00215CD2">
            <w:pPr>
              <w:pStyle w:val="TableParagraph"/>
              <w:spacing w:line="221" w:lineRule="exact"/>
              <w:ind w:left="201" w:right="1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7.</w:t>
            </w:r>
          </w:p>
        </w:tc>
        <w:tc>
          <w:tcPr>
            <w:tcW w:w="1265" w:type="dxa"/>
          </w:tcPr>
          <w:p w:rsidR="00707E83" w:rsidRDefault="00215CD2">
            <w:pPr>
              <w:pStyle w:val="TableParagraph"/>
              <w:spacing w:line="221" w:lineRule="exact"/>
              <w:ind w:left="31"/>
              <w:rPr>
                <w:sz w:val="20"/>
              </w:rPr>
            </w:pPr>
            <w:r>
              <w:rPr>
                <w:w w:val="105"/>
                <w:sz w:val="20"/>
              </w:rPr>
              <w:t>U/S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24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(1)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(b)</w:t>
            </w:r>
          </w:p>
        </w:tc>
        <w:tc>
          <w:tcPr>
            <w:tcW w:w="6673" w:type="dxa"/>
            <w:gridSpan w:val="2"/>
          </w:tcPr>
          <w:p w:rsidR="00707E83" w:rsidRDefault="00215CD2">
            <w:pPr>
              <w:pStyle w:val="TableParagraph"/>
              <w:spacing w:line="179" w:lineRule="exact"/>
              <w:ind w:left="24"/>
              <w:rPr>
                <w:sz w:val="17"/>
              </w:rPr>
            </w:pPr>
            <w:r>
              <w:rPr>
                <w:sz w:val="17"/>
              </w:rPr>
              <w:t>Interest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Housing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Loan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Rs.2,00,000/-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(Rs.3,00,000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senior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citizen)</w:t>
            </w:r>
          </w:p>
        </w:tc>
        <w:tc>
          <w:tcPr>
            <w:tcW w:w="1580" w:type="dxa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</w:tr>
      <w:tr w:rsidR="00707E83" w:rsidTr="0024413F">
        <w:trPr>
          <w:trHeight w:val="551"/>
        </w:trPr>
        <w:tc>
          <w:tcPr>
            <w:tcW w:w="595" w:type="dxa"/>
          </w:tcPr>
          <w:p w:rsidR="00707E83" w:rsidRDefault="00215CD2">
            <w:pPr>
              <w:pStyle w:val="TableParagraph"/>
              <w:spacing w:before="10"/>
              <w:ind w:left="179"/>
              <w:rPr>
                <w:sz w:val="20"/>
              </w:rPr>
            </w:pPr>
            <w:r>
              <w:rPr>
                <w:w w:val="105"/>
                <w:sz w:val="20"/>
              </w:rPr>
              <w:t>8.</w:t>
            </w:r>
          </w:p>
        </w:tc>
        <w:tc>
          <w:tcPr>
            <w:tcW w:w="1265" w:type="dxa"/>
          </w:tcPr>
          <w:p w:rsidR="00707E83" w:rsidRDefault="00215CD2">
            <w:pPr>
              <w:pStyle w:val="TableParagraph"/>
              <w:spacing w:before="10"/>
              <w:ind w:left="31"/>
              <w:rPr>
                <w:sz w:val="20"/>
              </w:rPr>
            </w:pPr>
            <w:r>
              <w:rPr>
                <w:w w:val="105"/>
                <w:sz w:val="20"/>
              </w:rPr>
              <w:t>U/S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10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(13A)</w:t>
            </w:r>
          </w:p>
        </w:tc>
        <w:tc>
          <w:tcPr>
            <w:tcW w:w="6673" w:type="dxa"/>
            <w:gridSpan w:val="2"/>
          </w:tcPr>
          <w:p w:rsidR="00707E83" w:rsidRDefault="00215CD2">
            <w:pPr>
              <w:pStyle w:val="TableParagraph"/>
              <w:spacing w:line="174" w:lineRule="exact"/>
              <w:ind w:left="24"/>
              <w:rPr>
                <w:sz w:val="17"/>
              </w:rPr>
            </w:pPr>
            <w:r>
              <w:rPr>
                <w:sz w:val="17"/>
              </w:rPr>
              <w:t>Rent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Paid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HRA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exemption,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employees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should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provide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self-attested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copy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rent</w:t>
            </w:r>
          </w:p>
          <w:p w:rsidR="00707E83" w:rsidRDefault="00215CD2">
            <w:pPr>
              <w:pStyle w:val="TableParagraph"/>
              <w:spacing w:line="181" w:lineRule="exact"/>
              <w:ind w:left="24"/>
              <w:rPr>
                <w:sz w:val="17"/>
              </w:rPr>
            </w:pPr>
            <w:proofErr w:type="gramStart"/>
            <w:r>
              <w:rPr>
                <w:sz w:val="17"/>
              </w:rPr>
              <w:t>agreement</w:t>
            </w:r>
            <w:proofErr w:type="gramEnd"/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rent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receipts/Bank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statement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months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i.e.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April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2021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March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2022).</w:t>
            </w:r>
          </w:p>
          <w:p w:rsidR="00707E83" w:rsidRDefault="00215CD2">
            <w:pPr>
              <w:pStyle w:val="TableParagraph"/>
              <w:spacing w:line="176" w:lineRule="exact"/>
              <w:ind w:left="24"/>
              <w:rPr>
                <w:b/>
                <w:sz w:val="17"/>
              </w:rPr>
            </w:pPr>
            <w:r>
              <w:rPr>
                <w:b/>
                <w:sz w:val="17"/>
              </w:rPr>
              <w:t>Enclose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photocopy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PAN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Landlord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where Rent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per month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is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above </w:t>
            </w:r>
            <w:proofErr w:type="spellStart"/>
            <w:r>
              <w:rPr>
                <w:b/>
                <w:sz w:val="17"/>
              </w:rPr>
              <w:t>Rs</w:t>
            </w:r>
            <w:proofErr w:type="spellEnd"/>
            <w:r>
              <w:rPr>
                <w:b/>
                <w:sz w:val="17"/>
              </w:rPr>
              <w:t>.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8333/-</w:t>
            </w:r>
          </w:p>
        </w:tc>
        <w:tc>
          <w:tcPr>
            <w:tcW w:w="1580" w:type="dxa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</w:tr>
      <w:tr w:rsidR="00707E83" w:rsidTr="0024413F">
        <w:trPr>
          <w:trHeight w:val="383"/>
        </w:trPr>
        <w:tc>
          <w:tcPr>
            <w:tcW w:w="595" w:type="dxa"/>
          </w:tcPr>
          <w:p w:rsidR="00707E83" w:rsidRDefault="00215CD2">
            <w:pPr>
              <w:pStyle w:val="TableParagraph"/>
              <w:spacing w:before="3"/>
              <w:ind w:left="200" w:right="1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9.</w:t>
            </w:r>
          </w:p>
        </w:tc>
        <w:tc>
          <w:tcPr>
            <w:tcW w:w="1265" w:type="dxa"/>
          </w:tcPr>
          <w:p w:rsidR="00707E83" w:rsidRDefault="00215CD2">
            <w:pPr>
              <w:pStyle w:val="TableParagraph"/>
              <w:spacing w:before="3"/>
              <w:ind w:left="31"/>
              <w:rPr>
                <w:sz w:val="20"/>
              </w:rPr>
            </w:pPr>
            <w:r>
              <w:rPr>
                <w:w w:val="105"/>
                <w:sz w:val="20"/>
              </w:rPr>
              <w:t>U/S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80EEA</w:t>
            </w:r>
          </w:p>
        </w:tc>
        <w:tc>
          <w:tcPr>
            <w:tcW w:w="6673" w:type="dxa"/>
            <w:gridSpan w:val="2"/>
          </w:tcPr>
          <w:p w:rsidR="00707E83" w:rsidRDefault="00215CD2">
            <w:pPr>
              <w:pStyle w:val="TableParagraph"/>
              <w:spacing w:line="179" w:lineRule="exact"/>
              <w:ind w:left="24"/>
              <w:rPr>
                <w:sz w:val="17"/>
              </w:rPr>
            </w:pPr>
            <w:r>
              <w:rPr>
                <w:sz w:val="17"/>
              </w:rPr>
              <w:t>Additional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Deduction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Interest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Home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Loan</w:t>
            </w:r>
          </w:p>
        </w:tc>
        <w:tc>
          <w:tcPr>
            <w:tcW w:w="1580" w:type="dxa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</w:tr>
      <w:tr w:rsidR="00707E83" w:rsidTr="0024413F">
        <w:trPr>
          <w:trHeight w:val="386"/>
        </w:trPr>
        <w:tc>
          <w:tcPr>
            <w:tcW w:w="595" w:type="dxa"/>
          </w:tcPr>
          <w:p w:rsidR="00707E83" w:rsidRDefault="00215CD2">
            <w:pPr>
              <w:pStyle w:val="TableParagraph"/>
              <w:spacing w:before="5"/>
              <w:ind w:left="172"/>
              <w:rPr>
                <w:sz w:val="20"/>
              </w:rPr>
            </w:pPr>
            <w:r>
              <w:rPr>
                <w:w w:val="105"/>
                <w:sz w:val="20"/>
              </w:rPr>
              <w:t>10.</w:t>
            </w:r>
          </w:p>
        </w:tc>
        <w:tc>
          <w:tcPr>
            <w:tcW w:w="1265" w:type="dxa"/>
          </w:tcPr>
          <w:p w:rsidR="00707E83" w:rsidRDefault="00215CD2">
            <w:pPr>
              <w:pStyle w:val="TableParagraph"/>
              <w:spacing w:before="5"/>
              <w:ind w:left="31"/>
              <w:rPr>
                <w:sz w:val="20"/>
              </w:rPr>
            </w:pPr>
            <w:r>
              <w:rPr>
                <w:w w:val="105"/>
                <w:sz w:val="20"/>
              </w:rPr>
              <w:t>U/S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80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EEB</w:t>
            </w:r>
          </w:p>
        </w:tc>
        <w:tc>
          <w:tcPr>
            <w:tcW w:w="6673" w:type="dxa"/>
            <w:gridSpan w:val="2"/>
          </w:tcPr>
          <w:p w:rsidR="00707E83" w:rsidRDefault="00215CD2">
            <w:pPr>
              <w:pStyle w:val="TableParagraph"/>
              <w:spacing w:line="179" w:lineRule="exact"/>
              <w:ind w:left="24"/>
              <w:rPr>
                <w:sz w:val="17"/>
              </w:rPr>
            </w:pPr>
            <w:r>
              <w:rPr>
                <w:sz w:val="17"/>
              </w:rPr>
              <w:t>Deduction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Interest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Loan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taken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Buy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Electrical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Vehicle</w:t>
            </w:r>
          </w:p>
        </w:tc>
        <w:tc>
          <w:tcPr>
            <w:tcW w:w="1580" w:type="dxa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</w:tr>
      <w:tr w:rsidR="00707E83" w:rsidTr="0024413F">
        <w:trPr>
          <w:trHeight w:val="388"/>
        </w:trPr>
        <w:tc>
          <w:tcPr>
            <w:tcW w:w="595" w:type="dxa"/>
          </w:tcPr>
          <w:p w:rsidR="00707E83" w:rsidRDefault="00215CD2">
            <w:pPr>
              <w:pStyle w:val="TableParagraph"/>
              <w:spacing w:before="8"/>
              <w:ind w:left="172"/>
              <w:rPr>
                <w:sz w:val="20"/>
              </w:rPr>
            </w:pPr>
            <w:r>
              <w:rPr>
                <w:w w:val="105"/>
                <w:sz w:val="20"/>
              </w:rPr>
              <w:t>11.</w:t>
            </w:r>
          </w:p>
        </w:tc>
        <w:tc>
          <w:tcPr>
            <w:tcW w:w="1265" w:type="dxa"/>
          </w:tcPr>
          <w:p w:rsidR="00707E83" w:rsidRDefault="00215CD2">
            <w:pPr>
              <w:pStyle w:val="TableParagraph"/>
              <w:spacing w:before="8"/>
              <w:ind w:left="31"/>
              <w:rPr>
                <w:sz w:val="20"/>
              </w:rPr>
            </w:pPr>
            <w:r>
              <w:rPr>
                <w:w w:val="105"/>
                <w:sz w:val="20"/>
              </w:rPr>
              <w:t>U/s.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80GG</w:t>
            </w:r>
          </w:p>
        </w:tc>
        <w:tc>
          <w:tcPr>
            <w:tcW w:w="6673" w:type="dxa"/>
            <w:gridSpan w:val="2"/>
          </w:tcPr>
          <w:p w:rsidR="00707E83" w:rsidRDefault="00215CD2">
            <w:pPr>
              <w:pStyle w:val="TableParagraph"/>
              <w:spacing w:line="176" w:lineRule="exact"/>
              <w:ind w:left="24"/>
              <w:rPr>
                <w:sz w:val="17"/>
              </w:rPr>
            </w:pPr>
            <w:r>
              <w:rPr>
                <w:sz w:val="17"/>
              </w:rPr>
              <w:t>Rent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paid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excess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10%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total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income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furnished/unfurnished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residential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accommodation</w:t>
            </w:r>
          </w:p>
          <w:p w:rsidR="00707E83" w:rsidRDefault="00215CD2">
            <w:pPr>
              <w:pStyle w:val="TableParagraph"/>
              <w:spacing w:line="193" w:lineRule="exact"/>
              <w:ind w:left="24"/>
              <w:rPr>
                <w:sz w:val="17"/>
              </w:rPr>
            </w:pPr>
            <w:r>
              <w:rPr>
                <w:sz w:val="17"/>
              </w:rPr>
              <w:t>(subject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to maximum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Rs</w:t>
            </w:r>
            <w:proofErr w:type="spellEnd"/>
            <w:r>
              <w:rPr>
                <w:sz w:val="17"/>
              </w:rPr>
              <w:t>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5,000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p.m.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25%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total income,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whichever is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less)</w:t>
            </w:r>
          </w:p>
        </w:tc>
        <w:tc>
          <w:tcPr>
            <w:tcW w:w="1580" w:type="dxa"/>
          </w:tcPr>
          <w:p w:rsidR="00707E83" w:rsidRDefault="00707E83">
            <w:pPr>
              <w:pStyle w:val="TableParagraph"/>
              <w:rPr>
                <w:sz w:val="18"/>
              </w:rPr>
            </w:pPr>
          </w:p>
        </w:tc>
      </w:tr>
    </w:tbl>
    <w:p w:rsidR="00707E83" w:rsidRDefault="00707E83">
      <w:pPr>
        <w:pStyle w:val="BodyText"/>
        <w:spacing w:before="1"/>
        <w:rPr>
          <w:b/>
          <w:sz w:val="21"/>
        </w:rPr>
      </w:pPr>
    </w:p>
    <w:p w:rsidR="00707E83" w:rsidRDefault="00215CD2">
      <w:pPr>
        <w:pStyle w:val="ListParagraph"/>
        <w:numPr>
          <w:ilvl w:val="0"/>
          <w:numId w:val="3"/>
        </w:numPr>
        <w:tabs>
          <w:tab w:val="left" w:pos="823"/>
          <w:tab w:val="left" w:pos="824"/>
        </w:tabs>
        <w:ind w:hanging="678"/>
        <w:rPr>
          <w:rFonts w:ascii="Times New Roman"/>
          <w:sz w:val="20"/>
        </w:rPr>
      </w:pPr>
      <w:r>
        <w:rPr>
          <w:rFonts w:ascii="Times New Roman"/>
          <w:b/>
          <w:sz w:val="20"/>
        </w:rPr>
        <w:t>Any</w:t>
      </w:r>
      <w:r>
        <w:rPr>
          <w:rFonts w:ascii="Times New Roman"/>
          <w:b/>
          <w:spacing w:val="23"/>
          <w:sz w:val="20"/>
        </w:rPr>
        <w:t xml:space="preserve"> </w:t>
      </w:r>
      <w:r>
        <w:rPr>
          <w:rFonts w:ascii="Times New Roman"/>
          <w:b/>
          <w:sz w:val="20"/>
        </w:rPr>
        <w:t>other</w:t>
      </w:r>
      <w:r>
        <w:rPr>
          <w:rFonts w:ascii="Times New Roman"/>
          <w:b/>
          <w:spacing w:val="19"/>
          <w:sz w:val="20"/>
        </w:rPr>
        <w:t xml:space="preserve"> </w:t>
      </w:r>
      <w:r>
        <w:rPr>
          <w:rFonts w:ascii="Times New Roman"/>
          <w:b/>
          <w:sz w:val="20"/>
        </w:rPr>
        <w:t>income</w:t>
      </w:r>
      <w:r>
        <w:rPr>
          <w:rFonts w:ascii="Times New Roman"/>
          <w:sz w:val="20"/>
        </w:rPr>
        <w:t>:</w:t>
      </w:r>
    </w:p>
    <w:p w:rsidR="00707E83" w:rsidRDefault="00215CD2">
      <w:pPr>
        <w:pStyle w:val="ListParagraph"/>
        <w:numPr>
          <w:ilvl w:val="1"/>
          <w:numId w:val="3"/>
        </w:numPr>
        <w:tabs>
          <w:tab w:val="left" w:pos="1165"/>
          <w:tab w:val="left" w:pos="6565"/>
        </w:tabs>
        <w:spacing w:before="128"/>
        <w:ind w:hanging="342"/>
        <w:rPr>
          <w:rFonts w:ascii="Times New Roman"/>
          <w:sz w:val="20"/>
        </w:rPr>
      </w:pPr>
      <w:r>
        <w:rPr>
          <w:rFonts w:ascii="Times New Roman"/>
          <w:sz w:val="20"/>
        </w:rPr>
        <w:t>Salary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Income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(other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than</w:t>
      </w:r>
      <w:r>
        <w:rPr>
          <w:rFonts w:ascii="Times New Roman"/>
          <w:spacing w:val="25"/>
          <w:sz w:val="20"/>
        </w:rPr>
        <w:t xml:space="preserve"> </w:t>
      </w:r>
      <w:r w:rsidR="00F9566B">
        <w:rPr>
          <w:rFonts w:ascii="Times New Roman"/>
          <w:sz w:val="20"/>
        </w:rPr>
        <w:t>NIP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Delhi)</w:t>
      </w:r>
      <w:r>
        <w:rPr>
          <w:rFonts w:ascii="Times New Roman"/>
          <w:sz w:val="20"/>
        </w:rPr>
        <w:tab/>
      </w:r>
      <w:r>
        <w:rPr>
          <w:rFonts w:ascii="Times New Roman"/>
          <w:w w:val="105"/>
          <w:sz w:val="20"/>
        </w:rPr>
        <w:t>:</w:t>
      </w:r>
    </w:p>
    <w:p w:rsidR="00707E83" w:rsidRDefault="00215CD2">
      <w:pPr>
        <w:pStyle w:val="ListParagraph"/>
        <w:numPr>
          <w:ilvl w:val="1"/>
          <w:numId w:val="3"/>
        </w:numPr>
        <w:tabs>
          <w:tab w:val="left" w:pos="1165"/>
          <w:tab w:val="left" w:pos="6558"/>
        </w:tabs>
        <w:spacing w:before="126"/>
        <w:ind w:hanging="342"/>
        <w:rPr>
          <w:rFonts w:ascii="Times New Roman"/>
          <w:sz w:val="20"/>
        </w:rPr>
      </w:pPr>
      <w:r>
        <w:rPr>
          <w:rFonts w:ascii="Times New Roman"/>
          <w:sz w:val="20"/>
        </w:rPr>
        <w:t>Income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House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Property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(If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let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out)</w:t>
      </w:r>
      <w:r>
        <w:rPr>
          <w:rFonts w:ascii="Times New Roman"/>
          <w:sz w:val="20"/>
        </w:rPr>
        <w:tab/>
      </w:r>
      <w:r>
        <w:rPr>
          <w:rFonts w:ascii="Times New Roman"/>
          <w:w w:val="105"/>
          <w:sz w:val="20"/>
        </w:rPr>
        <w:t>:</w:t>
      </w:r>
    </w:p>
    <w:p w:rsidR="00707E83" w:rsidRDefault="00215CD2">
      <w:pPr>
        <w:pStyle w:val="ListParagraph"/>
        <w:numPr>
          <w:ilvl w:val="1"/>
          <w:numId w:val="3"/>
        </w:numPr>
        <w:tabs>
          <w:tab w:val="left" w:pos="1141"/>
        </w:tabs>
        <w:spacing w:before="125"/>
        <w:ind w:left="1140" w:hanging="318"/>
        <w:rPr>
          <w:rFonts w:ascii="Times New Roman"/>
          <w:sz w:val="20"/>
        </w:rPr>
      </w:pPr>
      <w:r>
        <w:rPr>
          <w:rFonts w:ascii="Times New Roman"/>
          <w:sz w:val="20"/>
        </w:rPr>
        <w:t>Income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z w:val="20"/>
        </w:rPr>
        <w:t>sources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(Honorarium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Professional</w:t>
      </w:r>
    </w:p>
    <w:p w:rsidR="00707E83" w:rsidRDefault="00215CD2">
      <w:pPr>
        <w:pStyle w:val="BodyText"/>
        <w:tabs>
          <w:tab w:val="left" w:pos="6937"/>
        </w:tabs>
        <w:spacing w:before="130"/>
        <w:ind w:left="823"/>
      </w:pPr>
      <w:proofErr w:type="gramStart"/>
      <w:r>
        <w:rPr>
          <w:w w:val="105"/>
        </w:rPr>
        <w:t>income</w:t>
      </w:r>
      <w:proofErr w:type="gramEnd"/>
      <w:r>
        <w:rPr>
          <w:spacing w:val="-4"/>
          <w:w w:val="105"/>
        </w:rPr>
        <w:t xml:space="preserve"> </w:t>
      </w:r>
      <w:r>
        <w:rPr>
          <w:w w:val="105"/>
        </w:rPr>
        <w:t>from other</w:t>
      </w:r>
      <w:r>
        <w:rPr>
          <w:spacing w:val="-3"/>
          <w:w w:val="105"/>
        </w:rPr>
        <w:t xml:space="preserve"> </w:t>
      </w:r>
      <w:r>
        <w:rPr>
          <w:w w:val="105"/>
        </w:rPr>
        <w:t>Institutes)</w:t>
      </w:r>
      <w:r>
        <w:rPr>
          <w:w w:val="105"/>
        </w:rPr>
        <w:tab/>
        <w:t>:</w:t>
      </w:r>
    </w:p>
    <w:p w:rsidR="00707E83" w:rsidRDefault="00707E83">
      <w:pPr>
        <w:sectPr w:rsidR="00707E83">
          <w:type w:val="continuous"/>
          <w:pgSz w:w="11920" w:h="16850"/>
          <w:pgMar w:top="920" w:right="0" w:bottom="280" w:left="1020" w:header="720" w:footer="720" w:gutter="0"/>
          <w:cols w:space="720"/>
        </w:sectPr>
      </w:pPr>
    </w:p>
    <w:p w:rsidR="00707E83" w:rsidRDefault="00215CD2">
      <w:pPr>
        <w:tabs>
          <w:tab w:val="left" w:pos="6937"/>
        </w:tabs>
        <w:spacing w:before="79"/>
        <w:ind w:left="823"/>
        <w:rPr>
          <w:sz w:val="20"/>
        </w:rPr>
      </w:pPr>
      <w:r>
        <w:rPr>
          <w:b/>
          <w:sz w:val="20"/>
        </w:rPr>
        <w:lastRenderedPageBreak/>
        <w:t>Total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Other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Income</w:t>
      </w:r>
      <w:r>
        <w:rPr>
          <w:b/>
          <w:sz w:val="20"/>
        </w:rPr>
        <w:tab/>
      </w:r>
      <w:r>
        <w:rPr>
          <w:sz w:val="20"/>
        </w:rPr>
        <w:t>:</w:t>
      </w:r>
    </w:p>
    <w:p w:rsidR="00707E83" w:rsidRDefault="00215CD2">
      <w:pPr>
        <w:pStyle w:val="ListParagraph"/>
        <w:numPr>
          <w:ilvl w:val="0"/>
          <w:numId w:val="3"/>
        </w:numPr>
        <w:tabs>
          <w:tab w:val="left" w:pos="823"/>
          <w:tab w:val="left" w:pos="824"/>
        </w:tabs>
        <w:spacing w:before="125"/>
        <w:ind w:hanging="678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Tax</w:t>
      </w:r>
      <w:r>
        <w:rPr>
          <w:rFonts w:ascii="Times New Roman"/>
          <w:b/>
          <w:spacing w:val="29"/>
          <w:sz w:val="20"/>
        </w:rPr>
        <w:t xml:space="preserve"> </w:t>
      </w:r>
      <w:r>
        <w:rPr>
          <w:rFonts w:ascii="Times New Roman"/>
          <w:b/>
          <w:sz w:val="20"/>
        </w:rPr>
        <w:t>Credit</w:t>
      </w:r>
      <w:r>
        <w:rPr>
          <w:rFonts w:ascii="Times New Roman"/>
          <w:b/>
          <w:spacing w:val="27"/>
          <w:sz w:val="20"/>
        </w:rPr>
        <w:t xml:space="preserve"> </w:t>
      </w:r>
      <w:r>
        <w:rPr>
          <w:rFonts w:ascii="Times New Roman"/>
          <w:b/>
          <w:sz w:val="20"/>
        </w:rPr>
        <w:t>(</w:t>
      </w:r>
      <w:r>
        <w:rPr>
          <w:rFonts w:ascii="Times New Roman"/>
          <w:b/>
          <w:color w:val="FF0000"/>
          <w:sz w:val="20"/>
        </w:rPr>
        <w:t>please</w:t>
      </w:r>
      <w:r>
        <w:rPr>
          <w:rFonts w:ascii="Times New Roman"/>
          <w:b/>
          <w:color w:val="FF0000"/>
          <w:spacing w:val="25"/>
          <w:sz w:val="20"/>
        </w:rPr>
        <w:t xml:space="preserve"> </w:t>
      </w:r>
      <w:r>
        <w:rPr>
          <w:rFonts w:ascii="Times New Roman"/>
          <w:b/>
          <w:color w:val="FF0000"/>
          <w:sz w:val="20"/>
        </w:rPr>
        <w:t>attach</w:t>
      </w:r>
      <w:r>
        <w:rPr>
          <w:rFonts w:ascii="Times New Roman"/>
          <w:b/>
          <w:color w:val="FF0000"/>
          <w:spacing w:val="30"/>
          <w:sz w:val="20"/>
        </w:rPr>
        <w:t xml:space="preserve"> </w:t>
      </w:r>
      <w:r>
        <w:rPr>
          <w:rFonts w:ascii="Times New Roman"/>
          <w:b/>
          <w:color w:val="FF0000"/>
          <w:sz w:val="20"/>
        </w:rPr>
        <w:t>self-attested</w:t>
      </w:r>
      <w:r>
        <w:rPr>
          <w:rFonts w:ascii="Times New Roman"/>
          <w:b/>
          <w:color w:val="FF0000"/>
          <w:spacing w:val="12"/>
          <w:sz w:val="20"/>
        </w:rPr>
        <w:t xml:space="preserve"> </w:t>
      </w:r>
      <w:r>
        <w:rPr>
          <w:rFonts w:ascii="Times New Roman"/>
          <w:b/>
          <w:color w:val="FF0000"/>
          <w:sz w:val="20"/>
        </w:rPr>
        <w:t>proof</w:t>
      </w:r>
      <w:r>
        <w:rPr>
          <w:rFonts w:ascii="Times New Roman"/>
          <w:b/>
          <w:sz w:val="20"/>
        </w:rPr>
        <w:t>)</w:t>
      </w:r>
    </w:p>
    <w:p w:rsidR="00707E83" w:rsidRDefault="00215CD2">
      <w:pPr>
        <w:pStyle w:val="BodyText"/>
        <w:tabs>
          <w:tab w:val="left" w:pos="6993"/>
        </w:tabs>
        <w:spacing w:before="5"/>
        <w:ind w:left="823"/>
      </w:pPr>
      <w:r>
        <w:t>{</w:t>
      </w:r>
      <w:proofErr w:type="gramStart"/>
      <w:r>
        <w:t>i.e</w:t>
      </w:r>
      <w:proofErr w:type="gramEnd"/>
      <w:r>
        <w:t>.</w:t>
      </w:r>
      <w:r>
        <w:rPr>
          <w:spacing w:val="5"/>
        </w:rPr>
        <w:t xml:space="preserve"> </w:t>
      </w:r>
      <w:r>
        <w:t>TDS</w:t>
      </w:r>
      <w:r>
        <w:rPr>
          <w:spacing w:val="9"/>
        </w:rPr>
        <w:t xml:space="preserve"> </w:t>
      </w:r>
      <w:r>
        <w:t>made</w:t>
      </w:r>
      <w:r>
        <w:rPr>
          <w:spacing w:val="8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Bank/</w:t>
      </w:r>
      <w:r>
        <w:rPr>
          <w:spacing w:val="12"/>
        </w:rPr>
        <w:t xml:space="preserve"> </w:t>
      </w:r>
      <w:r>
        <w:t>employer</w:t>
      </w:r>
      <w:r>
        <w:rPr>
          <w:spacing w:val="10"/>
        </w:rPr>
        <w:t xml:space="preserve"> </w:t>
      </w:r>
      <w:r>
        <w:t>(other</w:t>
      </w:r>
      <w:r>
        <w:rPr>
          <w:spacing w:val="7"/>
        </w:rPr>
        <w:t xml:space="preserve"> </w:t>
      </w:r>
      <w:r>
        <w:t>than</w:t>
      </w:r>
      <w:r>
        <w:rPr>
          <w:spacing w:val="5"/>
        </w:rPr>
        <w:t xml:space="preserve"> </w:t>
      </w:r>
      <w:r>
        <w:t>ICMR)}</w:t>
      </w:r>
      <w:r>
        <w:tab/>
      </w:r>
      <w:r>
        <w:rPr>
          <w:w w:val="105"/>
        </w:rPr>
        <w:t>:</w:t>
      </w:r>
    </w:p>
    <w:p w:rsidR="00707E83" w:rsidRDefault="00707E83">
      <w:pPr>
        <w:pStyle w:val="BodyText"/>
        <w:rPr>
          <w:sz w:val="22"/>
        </w:rPr>
      </w:pPr>
    </w:p>
    <w:p w:rsidR="00707E83" w:rsidRDefault="00215CD2">
      <w:pPr>
        <w:spacing w:before="129"/>
        <w:ind w:left="2324" w:right="3503"/>
        <w:jc w:val="center"/>
        <w:rPr>
          <w:b/>
          <w:sz w:val="20"/>
        </w:rPr>
      </w:pPr>
      <w:r>
        <w:rPr>
          <w:b/>
          <w:sz w:val="20"/>
          <w:u w:val="single"/>
        </w:rPr>
        <w:t>DECLARATION</w:t>
      </w:r>
    </w:p>
    <w:p w:rsidR="00707E83" w:rsidRDefault="00707E83">
      <w:pPr>
        <w:pStyle w:val="BodyText"/>
        <w:spacing w:before="5"/>
        <w:rPr>
          <w:b/>
          <w:sz w:val="13"/>
        </w:rPr>
      </w:pPr>
    </w:p>
    <w:p w:rsidR="00707E83" w:rsidRDefault="00215CD2">
      <w:pPr>
        <w:spacing w:before="91" w:line="360" w:lineRule="auto"/>
        <w:ind w:left="149" w:right="2006"/>
        <w:jc w:val="both"/>
        <w:rPr>
          <w:sz w:val="20"/>
        </w:rPr>
      </w:pPr>
      <w:r>
        <w:rPr>
          <w:b/>
          <w:sz w:val="20"/>
        </w:rPr>
        <w:t>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hereby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declare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particulars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given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pre-page/above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correct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complete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respect.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 may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be allowed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appropriate tax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rebate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while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calculating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my tax liability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Financial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Year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2021-22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Assessment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Year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2022-23</w:t>
      </w:r>
      <w:r>
        <w:rPr>
          <w:sz w:val="20"/>
        </w:rPr>
        <w:t>.</w:t>
      </w:r>
    </w:p>
    <w:p w:rsidR="00707E83" w:rsidRDefault="00707E83">
      <w:pPr>
        <w:pStyle w:val="BodyText"/>
        <w:rPr>
          <w:sz w:val="29"/>
        </w:rPr>
      </w:pPr>
    </w:p>
    <w:p w:rsidR="00707E83" w:rsidRDefault="00215CD2">
      <w:pPr>
        <w:pStyle w:val="BodyText"/>
        <w:spacing w:line="360" w:lineRule="auto"/>
        <w:ind w:left="149" w:right="2011"/>
        <w:jc w:val="both"/>
      </w:pPr>
      <w:r>
        <w:rPr>
          <w:w w:val="105"/>
        </w:rPr>
        <w:t>The self-attested documentary proof for claiming the benefits of various savings / investments already</w:t>
      </w:r>
      <w:r>
        <w:rPr>
          <w:spacing w:val="1"/>
          <w:w w:val="105"/>
        </w:rPr>
        <w:t xml:space="preserve"> </w:t>
      </w:r>
      <w:r>
        <w:rPr>
          <w:w w:val="105"/>
        </w:rPr>
        <w:t>made or likely to be made, will be submitted by 31</w:t>
      </w:r>
      <w:r>
        <w:rPr>
          <w:w w:val="105"/>
          <w:vertAlign w:val="superscript"/>
        </w:rPr>
        <w:t>st</w:t>
      </w:r>
      <w:r>
        <w:rPr>
          <w:w w:val="105"/>
        </w:rPr>
        <w:t xml:space="preserve"> January 2022, failing which the tax may be</w:t>
      </w:r>
      <w:r>
        <w:rPr>
          <w:spacing w:val="1"/>
          <w:w w:val="105"/>
        </w:rPr>
        <w:t xml:space="preserve"> </w:t>
      </w:r>
      <w:r>
        <w:rPr>
          <w:w w:val="105"/>
        </w:rPr>
        <w:t>recovered from</w:t>
      </w:r>
      <w:r>
        <w:rPr>
          <w:spacing w:val="1"/>
          <w:w w:val="105"/>
        </w:rPr>
        <w:t xml:space="preserve"> </w:t>
      </w:r>
      <w:r>
        <w:rPr>
          <w:w w:val="105"/>
        </w:rPr>
        <w:t>me by</w:t>
      </w:r>
      <w:r>
        <w:rPr>
          <w:spacing w:val="1"/>
          <w:w w:val="105"/>
        </w:rPr>
        <w:t xml:space="preserve"> </w:t>
      </w:r>
      <w:r>
        <w:rPr>
          <w:w w:val="105"/>
        </w:rPr>
        <w:t>nullifying the</w:t>
      </w:r>
      <w:r>
        <w:rPr>
          <w:spacing w:val="1"/>
          <w:w w:val="105"/>
        </w:rPr>
        <w:t xml:space="preserve"> </w:t>
      </w:r>
      <w:r>
        <w:rPr>
          <w:w w:val="105"/>
        </w:rPr>
        <w:t>savings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1"/>
          <w:w w:val="105"/>
        </w:rPr>
        <w:t xml:space="preserve"> </w:t>
      </w:r>
      <w:r>
        <w:rPr>
          <w:w w:val="105"/>
        </w:rPr>
        <w:t>investments</w:t>
      </w:r>
      <w:r>
        <w:rPr>
          <w:spacing w:val="6"/>
          <w:w w:val="105"/>
        </w:rPr>
        <w:t xml:space="preserve"> </w:t>
      </w:r>
      <w:r>
        <w:rPr>
          <w:w w:val="105"/>
        </w:rPr>
        <w:t>stated in</w:t>
      </w:r>
      <w:r>
        <w:rPr>
          <w:spacing w:val="1"/>
          <w:w w:val="105"/>
        </w:rPr>
        <w:t xml:space="preserve"> </w:t>
      </w:r>
      <w:r>
        <w:rPr>
          <w:w w:val="105"/>
        </w:rPr>
        <w:t>declaration</w:t>
      </w:r>
      <w:r>
        <w:rPr>
          <w:spacing w:val="-1"/>
          <w:w w:val="105"/>
        </w:rPr>
        <w:t xml:space="preserve"> </w:t>
      </w:r>
      <w:r>
        <w:rPr>
          <w:w w:val="105"/>
        </w:rPr>
        <w:t>form.</w:t>
      </w:r>
    </w:p>
    <w:p w:rsidR="00707E83" w:rsidRDefault="00707E83">
      <w:pPr>
        <w:pStyle w:val="BodyText"/>
        <w:spacing w:before="11"/>
        <w:rPr>
          <w:sz w:val="32"/>
        </w:rPr>
      </w:pPr>
    </w:p>
    <w:p w:rsidR="00707E83" w:rsidRDefault="00215CD2">
      <w:pPr>
        <w:pStyle w:val="BodyText"/>
        <w:spacing w:line="362" w:lineRule="auto"/>
        <w:ind w:left="149" w:right="2027"/>
        <w:jc w:val="both"/>
      </w:pPr>
      <w:r>
        <w:rPr>
          <w:w w:val="105"/>
        </w:rPr>
        <w:t>In case of payment/ contribution/ investments, I will produce the original document for verification,</w:t>
      </w:r>
      <w:r>
        <w:rPr>
          <w:spacing w:val="1"/>
          <w:w w:val="105"/>
        </w:rPr>
        <w:t xml:space="preserve"> </w:t>
      </w:r>
      <w:r>
        <w:rPr>
          <w:w w:val="105"/>
        </w:rPr>
        <w:t>whenever it</w:t>
      </w:r>
      <w:r>
        <w:rPr>
          <w:spacing w:val="2"/>
          <w:w w:val="105"/>
        </w:rPr>
        <w:t xml:space="preserve"> </w:t>
      </w:r>
      <w:r>
        <w:rPr>
          <w:w w:val="105"/>
        </w:rPr>
        <w:t>will</w:t>
      </w:r>
      <w:r>
        <w:rPr>
          <w:spacing w:val="2"/>
          <w:w w:val="105"/>
        </w:rPr>
        <w:t xml:space="preserve"> </w:t>
      </w:r>
      <w:r>
        <w:rPr>
          <w:w w:val="105"/>
        </w:rPr>
        <w:t>be</w:t>
      </w:r>
      <w:r>
        <w:rPr>
          <w:spacing w:val="3"/>
          <w:w w:val="105"/>
        </w:rPr>
        <w:t xml:space="preserve"> </w:t>
      </w:r>
      <w:r>
        <w:rPr>
          <w:w w:val="105"/>
        </w:rPr>
        <w:t>asked for.</w:t>
      </w:r>
    </w:p>
    <w:p w:rsidR="00707E83" w:rsidRDefault="00707E83">
      <w:pPr>
        <w:pStyle w:val="BodyText"/>
        <w:spacing w:before="8"/>
        <w:rPr>
          <w:sz w:val="28"/>
        </w:rPr>
      </w:pPr>
    </w:p>
    <w:p w:rsidR="00707E83" w:rsidRDefault="00215CD2">
      <w:pPr>
        <w:ind w:left="149"/>
        <w:jc w:val="both"/>
        <w:rPr>
          <w:b/>
          <w:sz w:val="20"/>
        </w:rPr>
      </w:pPr>
      <w:r>
        <w:rPr>
          <w:b/>
          <w:w w:val="105"/>
          <w:sz w:val="20"/>
          <w:u w:val="thick"/>
        </w:rPr>
        <w:t>Last</w:t>
      </w:r>
      <w:r>
        <w:rPr>
          <w:b/>
          <w:spacing w:val="-2"/>
          <w:w w:val="105"/>
          <w:sz w:val="20"/>
          <w:u w:val="thick"/>
        </w:rPr>
        <w:t xml:space="preserve"> </w:t>
      </w:r>
      <w:r>
        <w:rPr>
          <w:b/>
          <w:w w:val="105"/>
          <w:sz w:val="20"/>
          <w:u w:val="thick"/>
        </w:rPr>
        <w:t>date</w:t>
      </w:r>
      <w:r>
        <w:rPr>
          <w:b/>
          <w:spacing w:val="-3"/>
          <w:w w:val="105"/>
          <w:sz w:val="20"/>
          <w:u w:val="thick"/>
        </w:rPr>
        <w:t xml:space="preserve"> </w:t>
      </w:r>
      <w:r>
        <w:rPr>
          <w:b/>
          <w:w w:val="105"/>
          <w:sz w:val="20"/>
          <w:u w:val="thick"/>
        </w:rPr>
        <w:t>of</w:t>
      </w:r>
      <w:r>
        <w:rPr>
          <w:b/>
          <w:spacing w:val="-2"/>
          <w:w w:val="105"/>
          <w:sz w:val="20"/>
          <w:u w:val="thick"/>
        </w:rPr>
        <w:t xml:space="preserve"> </w:t>
      </w:r>
      <w:r>
        <w:rPr>
          <w:b/>
          <w:w w:val="105"/>
          <w:sz w:val="20"/>
          <w:u w:val="thick"/>
        </w:rPr>
        <w:t>submission</w:t>
      </w:r>
      <w:r>
        <w:rPr>
          <w:b/>
          <w:spacing w:val="-5"/>
          <w:w w:val="105"/>
          <w:sz w:val="20"/>
          <w:u w:val="thick"/>
        </w:rPr>
        <w:t xml:space="preserve"> </w:t>
      </w:r>
      <w:r>
        <w:rPr>
          <w:b/>
          <w:w w:val="105"/>
          <w:sz w:val="20"/>
          <w:u w:val="thick"/>
        </w:rPr>
        <w:t>of</w:t>
      </w:r>
      <w:r>
        <w:rPr>
          <w:b/>
          <w:spacing w:val="-4"/>
          <w:w w:val="105"/>
          <w:sz w:val="20"/>
          <w:u w:val="thick"/>
        </w:rPr>
        <w:t xml:space="preserve"> </w:t>
      </w:r>
      <w:r>
        <w:rPr>
          <w:b/>
          <w:w w:val="105"/>
          <w:sz w:val="20"/>
          <w:u w:val="thick"/>
        </w:rPr>
        <w:t>Declaration</w:t>
      </w:r>
      <w:r>
        <w:rPr>
          <w:b/>
          <w:spacing w:val="-3"/>
          <w:w w:val="105"/>
          <w:sz w:val="20"/>
          <w:u w:val="thick"/>
        </w:rPr>
        <w:t xml:space="preserve"> </w:t>
      </w:r>
      <w:r>
        <w:rPr>
          <w:b/>
          <w:w w:val="105"/>
          <w:sz w:val="20"/>
          <w:u w:val="thick"/>
        </w:rPr>
        <w:t>Form</w:t>
      </w:r>
      <w:r>
        <w:rPr>
          <w:b/>
          <w:w w:val="105"/>
          <w:sz w:val="20"/>
        </w:rPr>
        <w:t>:</w:t>
      </w:r>
      <w:r>
        <w:rPr>
          <w:b/>
          <w:spacing w:val="-4"/>
          <w:w w:val="105"/>
          <w:sz w:val="20"/>
        </w:rPr>
        <w:t xml:space="preserve"> </w:t>
      </w:r>
      <w:r w:rsidR="007501CA">
        <w:rPr>
          <w:b/>
          <w:w w:val="105"/>
          <w:sz w:val="20"/>
        </w:rPr>
        <w:t>11</w:t>
      </w:r>
      <w:r>
        <w:rPr>
          <w:b/>
          <w:w w:val="105"/>
          <w:sz w:val="20"/>
          <w:vertAlign w:val="superscript"/>
        </w:rPr>
        <w:t>th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October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2021</w:t>
      </w:r>
    </w:p>
    <w:p w:rsidR="00707E83" w:rsidRDefault="00707E83">
      <w:pPr>
        <w:pStyle w:val="BodyText"/>
        <w:spacing w:before="1"/>
        <w:rPr>
          <w:b/>
          <w:sz w:val="29"/>
        </w:rPr>
      </w:pPr>
    </w:p>
    <w:p w:rsidR="00707E83" w:rsidRDefault="00215CD2">
      <w:pPr>
        <w:pStyle w:val="BodyText"/>
        <w:spacing w:before="91" w:line="360" w:lineRule="auto"/>
        <w:ind w:left="149" w:right="2010"/>
        <w:jc w:val="both"/>
      </w:pPr>
      <w:r>
        <w:rPr>
          <w:w w:val="105"/>
        </w:rPr>
        <w:t>Note: Tax (tentative) will be deducted on the basis of above declaration up to January 2022.</w:t>
      </w:r>
      <w:r>
        <w:rPr>
          <w:spacing w:val="1"/>
          <w:w w:val="105"/>
        </w:rPr>
        <w:t xml:space="preserve"> </w:t>
      </w:r>
      <w:r>
        <w:rPr>
          <w:w w:val="105"/>
        </w:rPr>
        <w:t>From</w:t>
      </w:r>
      <w:r>
        <w:rPr>
          <w:spacing w:val="1"/>
          <w:w w:val="105"/>
        </w:rPr>
        <w:t xml:space="preserve"> </w:t>
      </w:r>
      <w:r>
        <w:rPr>
          <w:w w:val="105"/>
        </w:rPr>
        <w:t>February</w:t>
      </w:r>
      <w:r>
        <w:rPr>
          <w:spacing w:val="-1"/>
          <w:w w:val="105"/>
        </w:rPr>
        <w:t xml:space="preserve"> </w:t>
      </w:r>
      <w:r w:rsidR="00F9566B">
        <w:rPr>
          <w:w w:val="105"/>
        </w:rPr>
        <w:t>2022</w:t>
      </w:r>
      <w:r>
        <w:rPr>
          <w:spacing w:val="-4"/>
          <w:w w:val="105"/>
        </w:rPr>
        <w:t xml:space="preserve"> </w:t>
      </w:r>
      <w:r>
        <w:rPr>
          <w:w w:val="105"/>
        </w:rPr>
        <w:t>onwards,</w:t>
      </w:r>
      <w:r>
        <w:rPr>
          <w:spacing w:val="-5"/>
          <w:w w:val="105"/>
        </w:rPr>
        <w:t xml:space="preserve"> </w:t>
      </w:r>
      <w:r>
        <w:rPr>
          <w:w w:val="105"/>
        </w:rPr>
        <w:t>tax</w:t>
      </w:r>
      <w:r>
        <w:rPr>
          <w:spacing w:val="-8"/>
          <w:w w:val="105"/>
        </w:rPr>
        <w:t xml:space="preserve"> </w:t>
      </w:r>
      <w:r>
        <w:rPr>
          <w:w w:val="105"/>
        </w:rPr>
        <w:t>will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deducted</w:t>
      </w:r>
      <w:r>
        <w:rPr>
          <w:spacing w:val="-2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per</w:t>
      </w:r>
      <w:r>
        <w:rPr>
          <w:spacing w:val="-3"/>
          <w:w w:val="105"/>
        </w:rPr>
        <w:t xml:space="preserve"> </w:t>
      </w:r>
      <w:r>
        <w:rPr>
          <w:w w:val="105"/>
        </w:rPr>
        <w:t>applicable</w:t>
      </w:r>
      <w:r>
        <w:rPr>
          <w:spacing w:val="-5"/>
          <w:w w:val="105"/>
        </w:rPr>
        <w:t xml:space="preserve"> </w:t>
      </w:r>
      <w:r>
        <w:rPr>
          <w:w w:val="105"/>
        </w:rPr>
        <w:t>rates,</w:t>
      </w:r>
      <w:r>
        <w:rPr>
          <w:spacing w:val="-5"/>
          <w:w w:val="105"/>
        </w:rPr>
        <w:t xml:space="preserve"> </w:t>
      </w:r>
      <w:r>
        <w:rPr>
          <w:w w:val="105"/>
        </w:rPr>
        <w:t>if</w:t>
      </w:r>
      <w:r>
        <w:rPr>
          <w:spacing w:val="-3"/>
          <w:w w:val="105"/>
        </w:rPr>
        <w:t xml:space="preserve"> </w:t>
      </w:r>
      <w:r>
        <w:rPr>
          <w:w w:val="105"/>
        </w:rPr>
        <w:t>details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savings</w:t>
      </w:r>
      <w:r>
        <w:rPr>
          <w:spacing w:val="-4"/>
          <w:w w:val="105"/>
        </w:rPr>
        <w:t xml:space="preserve"> </w:t>
      </w:r>
      <w:r>
        <w:rPr>
          <w:w w:val="105"/>
        </w:rPr>
        <w:t>supported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50"/>
          <w:w w:val="105"/>
        </w:rPr>
        <w:t xml:space="preserve"> </w:t>
      </w:r>
      <w:r>
        <w:t>self-attested</w:t>
      </w:r>
      <w:r>
        <w:rPr>
          <w:spacing w:val="6"/>
        </w:rPr>
        <w:t xml:space="preserve"> </w:t>
      </w:r>
      <w:r>
        <w:t>documentary</w:t>
      </w:r>
      <w:r>
        <w:rPr>
          <w:spacing w:val="9"/>
        </w:rPr>
        <w:t xml:space="preserve"> </w:t>
      </w:r>
      <w:r>
        <w:t>proof</w:t>
      </w:r>
      <w:r>
        <w:rPr>
          <w:spacing w:val="6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submitted</w:t>
      </w:r>
      <w:r>
        <w:rPr>
          <w:spacing w:val="9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31</w:t>
      </w:r>
      <w:r>
        <w:rPr>
          <w:vertAlign w:val="superscript"/>
        </w:rPr>
        <w:t>st</w:t>
      </w:r>
      <w:r>
        <w:rPr>
          <w:spacing w:val="9"/>
        </w:rPr>
        <w:t xml:space="preserve"> </w:t>
      </w:r>
      <w:r>
        <w:t>January</w:t>
      </w:r>
      <w:r>
        <w:rPr>
          <w:spacing w:val="-13"/>
        </w:rPr>
        <w:t xml:space="preserve"> </w:t>
      </w:r>
      <w:r>
        <w:t>2022.</w:t>
      </w:r>
    </w:p>
    <w:p w:rsidR="00707E83" w:rsidRDefault="00707E83">
      <w:pPr>
        <w:pStyle w:val="BodyText"/>
        <w:rPr>
          <w:sz w:val="22"/>
        </w:rPr>
      </w:pPr>
    </w:p>
    <w:p w:rsidR="00707E83" w:rsidRDefault="00707E83">
      <w:pPr>
        <w:pStyle w:val="BodyText"/>
        <w:rPr>
          <w:sz w:val="22"/>
        </w:rPr>
      </w:pPr>
    </w:p>
    <w:p w:rsidR="00707E83" w:rsidRDefault="00707E83">
      <w:pPr>
        <w:pStyle w:val="BodyText"/>
        <w:rPr>
          <w:sz w:val="22"/>
        </w:rPr>
      </w:pPr>
    </w:p>
    <w:p w:rsidR="00707E83" w:rsidRDefault="00707E83">
      <w:pPr>
        <w:pStyle w:val="BodyText"/>
        <w:rPr>
          <w:sz w:val="22"/>
        </w:rPr>
      </w:pPr>
    </w:p>
    <w:p w:rsidR="00707E83" w:rsidRDefault="00215CD2">
      <w:pPr>
        <w:spacing w:before="145" w:line="499" w:lineRule="auto"/>
        <w:ind w:left="5564" w:right="2626"/>
        <w:rPr>
          <w:b/>
          <w:sz w:val="20"/>
        </w:rPr>
      </w:pPr>
      <w:r>
        <w:rPr>
          <w:b/>
          <w:sz w:val="20"/>
        </w:rPr>
        <w:t>Signature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of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Employee</w:t>
      </w:r>
      <w:r>
        <w:rPr>
          <w:b/>
          <w:spacing w:val="-47"/>
          <w:sz w:val="20"/>
        </w:rPr>
        <w:t xml:space="preserve"> </w:t>
      </w:r>
      <w:bookmarkStart w:id="0" w:name="_GoBack"/>
      <w:bookmarkEnd w:id="0"/>
      <w:r>
        <w:rPr>
          <w:b/>
          <w:sz w:val="20"/>
        </w:rPr>
        <w:t>Date:</w:t>
      </w:r>
    </w:p>
    <w:p w:rsidR="00707E83" w:rsidRDefault="00707E83">
      <w:pPr>
        <w:spacing w:line="499" w:lineRule="auto"/>
        <w:rPr>
          <w:sz w:val="20"/>
        </w:rPr>
        <w:sectPr w:rsidR="00707E83">
          <w:pgSz w:w="11920" w:h="16850"/>
          <w:pgMar w:top="840" w:right="0" w:bottom="280" w:left="1020" w:header="720" w:footer="720" w:gutter="0"/>
          <w:cols w:space="720"/>
        </w:sectPr>
      </w:pPr>
    </w:p>
    <w:p w:rsidR="00707E83" w:rsidRDefault="00707E83">
      <w:pPr>
        <w:pStyle w:val="BodyText"/>
        <w:rPr>
          <w:b/>
        </w:rPr>
      </w:pPr>
    </w:p>
    <w:p w:rsidR="00707E83" w:rsidRDefault="00707E83">
      <w:pPr>
        <w:pStyle w:val="BodyText"/>
        <w:rPr>
          <w:b/>
          <w:sz w:val="22"/>
        </w:rPr>
      </w:pPr>
    </w:p>
    <w:p w:rsidR="00707E83" w:rsidRDefault="00215CD2">
      <w:pPr>
        <w:pStyle w:val="ListParagraph"/>
        <w:numPr>
          <w:ilvl w:val="0"/>
          <w:numId w:val="1"/>
        </w:numPr>
        <w:tabs>
          <w:tab w:val="left" w:pos="803"/>
        </w:tabs>
        <w:spacing w:before="100"/>
        <w:ind w:hanging="241"/>
        <w:rPr>
          <w:sz w:val="25"/>
        </w:rPr>
      </w:pPr>
      <w:r>
        <w:rPr>
          <w:sz w:val="25"/>
          <w:u w:val="single"/>
        </w:rPr>
        <w:t>Income</w:t>
      </w:r>
      <w:r>
        <w:rPr>
          <w:spacing w:val="-4"/>
          <w:sz w:val="25"/>
          <w:u w:val="single"/>
        </w:rPr>
        <w:t xml:space="preserve"> </w:t>
      </w:r>
      <w:r>
        <w:rPr>
          <w:sz w:val="25"/>
          <w:u w:val="single"/>
        </w:rPr>
        <w:t>Tax</w:t>
      </w:r>
      <w:r>
        <w:rPr>
          <w:spacing w:val="-2"/>
          <w:sz w:val="25"/>
          <w:u w:val="single"/>
        </w:rPr>
        <w:t xml:space="preserve"> </w:t>
      </w:r>
      <w:r>
        <w:rPr>
          <w:sz w:val="25"/>
          <w:u w:val="single"/>
        </w:rPr>
        <w:t>Slab</w:t>
      </w:r>
      <w:r>
        <w:rPr>
          <w:spacing w:val="-4"/>
          <w:sz w:val="25"/>
          <w:u w:val="single"/>
        </w:rPr>
        <w:t xml:space="preserve"> </w:t>
      </w:r>
      <w:r>
        <w:rPr>
          <w:sz w:val="25"/>
          <w:u w:val="single"/>
        </w:rPr>
        <w:t>Rate</w:t>
      </w:r>
      <w:r>
        <w:rPr>
          <w:spacing w:val="-1"/>
          <w:sz w:val="25"/>
          <w:u w:val="single"/>
        </w:rPr>
        <w:t xml:space="preserve"> </w:t>
      </w:r>
      <w:r>
        <w:rPr>
          <w:sz w:val="25"/>
          <w:u w:val="single"/>
        </w:rPr>
        <w:t>for</w:t>
      </w:r>
      <w:r>
        <w:rPr>
          <w:spacing w:val="-3"/>
          <w:sz w:val="25"/>
          <w:u w:val="single"/>
        </w:rPr>
        <w:t xml:space="preserve"> </w:t>
      </w:r>
      <w:r>
        <w:rPr>
          <w:sz w:val="25"/>
          <w:u w:val="single"/>
        </w:rPr>
        <w:t>FY 2021-22</w:t>
      </w:r>
      <w:r>
        <w:rPr>
          <w:spacing w:val="-3"/>
          <w:sz w:val="25"/>
          <w:u w:val="single"/>
        </w:rPr>
        <w:t xml:space="preserve"> </w:t>
      </w:r>
      <w:r>
        <w:rPr>
          <w:sz w:val="25"/>
          <w:u w:val="single"/>
        </w:rPr>
        <w:t>AY</w:t>
      </w:r>
      <w:r>
        <w:rPr>
          <w:spacing w:val="-15"/>
          <w:sz w:val="25"/>
          <w:u w:val="single"/>
        </w:rPr>
        <w:t xml:space="preserve"> </w:t>
      </w:r>
      <w:r>
        <w:rPr>
          <w:sz w:val="25"/>
          <w:u w:val="single"/>
        </w:rPr>
        <w:t>2022-23</w:t>
      </w:r>
      <w:r>
        <w:rPr>
          <w:spacing w:val="-5"/>
          <w:sz w:val="25"/>
          <w:u w:val="single"/>
        </w:rPr>
        <w:t xml:space="preserve"> </w:t>
      </w:r>
      <w:r>
        <w:rPr>
          <w:sz w:val="25"/>
          <w:u w:val="single"/>
        </w:rPr>
        <w:t>for</w:t>
      </w:r>
      <w:r>
        <w:rPr>
          <w:spacing w:val="6"/>
          <w:sz w:val="25"/>
          <w:u w:val="single"/>
        </w:rPr>
        <w:t xml:space="preserve"> </w:t>
      </w:r>
      <w:r>
        <w:rPr>
          <w:sz w:val="25"/>
          <w:u w:val="single"/>
        </w:rPr>
        <w:t>Individuals</w:t>
      </w:r>
      <w:r>
        <w:rPr>
          <w:spacing w:val="-4"/>
          <w:sz w:val="25"/>
          <w:u w:val="single"/>
        </w:rPr>
        <w:t xml:space="preserve"> </w:t>
      </w:r>
      <w:r>
        <w:rPr>
          <w:sz w:val="25"/>
          <w:u w:val="single"/>
        </w:rPr>
        <w:t>(Old</w:t>
      </w:r>
      <w:r>
        <w:rPr>
          <w:spacing w:val="-2"/>
          <w:sz w:val="25"/>
          <w:u w:val="single"/>
        </w:rPr>
        <w:t xml:space="preserve"> </w:t>
      </w:r>
      <w:r>
        <w:rPr>
          <w:sz w:val="25"/>
          <w:u w:val="single"/>
        </w:rPr>
        <w:t>Regime)</w:t>
      </w:r>
      <w:r>
        <w:rPr>
          <w:sz w:val="25"/>
        </w:rPr>
        <w:t>:</w:t>
      </w:r>
    </w:p>
    <w:p w:rsidR="00707E83" w:rsidRDefault="00215CD2">
      <w:pPr>
        <w:spacing w:before="188" w:line="249" w:lineRule="auto"/>
        <w:ind w:left="562" w:right="1070"/>
        <w:rPr>
          <w:rFonts w:ascii="Georgia"/>
          <w:b/>
          <w:i/>
        </w:rPr>
      </w:pPr>
      <w:r>
        <w:rPr>
          <w:rFonts w:ascii="Georgia"/>
          <w:b/>
          <w:i/>
          <w:color w:val="414141"/>
        </w:rPr>
        <w:t>Individual</w:t>
      </w:r>
      <w:r>
        <w:rPr>
          <w:rFonts w:ascii="Georgia"/>
          <w:b/>
          <w:i/>
          <w:color w:val="414141"/>
          <w:spacing w:val="7"/>
        </w:rPr>
        <w:t xml:space="preserve"> </w:t>
      </w:r>
      <w:r>
        <w:rPr>
          <w:rFonts w:ascii="Georgia"/>
          <w:b/>
          <w:i/>
          <w:color w:val="414141"/>
        </w:rPr>
        <w:t>(resident</w:t>
      </w:r>
      <w:r>
        <w:rPr>
          <w:rFonts w:ascii="Georgia"/>
          <w:b/>
          <w:i/>
          <w:color w:val="414141"/>
          <w:spacing w:val="12"/>
        </w:rPr>
        <w:t xml:space="preserve"> </w:t>
      </w:r>
      <w:r>
        <w:rPr>
          <w:rFonts w:ascii="Georgia"/>
          <w:b/>
          <w:i/>
          <w:color w:val="414141"/>
        </w:rPr>
        <w:t>or</w:t>
      </w:r>
      <w:r>
        <w:rPr>
          <w:rFonts w:ascii="Georgia"/>
          <w:b/>
          <w:i/>
          <w:color w:val="414141"/>
          <w:spacing w:val="6"/>
        </w:rPr>
        <w:t xml:space="preserve"> </w:t>
      </w:r>
      <w:r>
        <w:rPr>
          <w:rFonts w:ascii="Georgia"/>
          <w:b/>
          <w:i/>
          <w:color w:val="414141"/>
        </w:rPr>
        <w:t>non-resident),</w:t>
      </w:r>
      <w:r>
        <w:rPr>
          <w:rFonts w:ascii="Georgia"/>
          <w:b/>
          <w:i/>
          <w:color w:val="414141"/>
          <w:spacing w:val="8"/>
        </w:rPr>
        <w:t xml:space="preserve"> </w:t>
      </w:r>
      <w:r>
        <w:rPr>
          <w:rFonts w:ascii="Georgia"/>
          <w:b/>
          <w:i/>
          <w:color w:val="414141"/>
        </w:rPr>
        <w:t>who</w:t>
      </w:r>
      <w:r>
        <w:rPr>
          <w:rFonts w:ascii="Georgia"/>
          <w:b/>
          <w:i/>
          <w:color w:val="414141"/>
          <w:spacing w:val="7"/>
        </w:rPr>
        <w:t xml:space="preserve"> </w:t>
      </w:r>
      <w:r>
        <w:rPr>
          <w:rFonts w:ascii="Georgia"/>
          <w:b/>
          <w:i/>
          <w:color w:val="414141"/>
        </w:rPr>
        <w:t>is</w:t>
      </w:r>
      <w:r>
        <w:rPr>
          <w:rFonts w:ascii="Georgia"/>
          <w:b/>
          <w:i/>
          <w:color w:val="414141"/>
          <w:spacing w:val="13"/>
        </w:rPr>
        <w:t xml:space="preserve"> </w:t>
      </w:r>
      <w:r>
        <w:rPr>
          <w:rFonts w:ascii="Georgia"/>
          <w:b/>
          <w:i/>
          <w:color w:val="414141"/>
        </w:rPr>
        <w:t>of</w:t>
      </w:r>
      <w:r>
        <w:rPr>
          <w:rFonts w:ascii="Georgia"/>
          <w:b/>
          <w:i/>
          <w:color w:val="414141"/>
          <w:spacing w:val="7"/>
        </w:rPr>
        <w:t xml:space="preserve"> </w:t>
      </w:r>
      <w:r>
        <w:rPr>
          <w:rFonts w:ascii="Georgia"/>
          <w:b/>
          <w:i/>
          <w:color w:val="414141"/>
        </w:rPr>
        <w:t>the</w:t>
      </w:r>
      <w:r>
        <w:rPr>
          <w:rFonts w:ascii="Georgia"/>
          <w:b/>
          <w:i/>
          <w:color w:val="414141"/>
          <w:spacing w:val="9"/>
        </w:rPr>
        <w:t xml:space="preserve"> </w:t>
      </w:r>
      <w:r>
        <w:rPr>
          <w:rFonts w:ascii="Georgia"/>
          <w:b/>
          <w:i/>
          <w:color w:val="414141"/>
        </w:rPr>
        <w:t>age</w:t>
      </w:r>
      <w:r>
        <w:rPr>
          <w:rFonts w:ascii="Georgia"/>
          <w:b/>
          <w:i/>
          <w:color w:val="414141"/>
          <w:spacing w:val="9"/>
        </w:rPr>
        <w:t xml:space="preserve"> </w:t>
      </w:r>
      <w:r>
        <w:rPr>
          <w:rFonts w:ascii="Georgia"/>
          <w:b/>
          <w:i/>
          <w:color w:val="414141"/>
        </w:rPr>
        <w:t>of</w:t>
      </w:r>
      <w:r>
        <w:rPr>
          <w:rFonts w:ascii="Georgia"/>
          <w:b/>
          <w:i/>
          <w:color w:val="414141"/>
          <w:spacing w:val="13"/>
        </w:rPr>
        <w:t xml:space="preserve"> </w:t>
      </w:r>
      <w:r>
        <w:rPr>
          <w:rFonts w:ascii="Georgia"/>
          <w:b/>
          <w:i/>
          <w:color w:val="414141"/>
        </w:rPr>
        <w:t>less</w:t>
      </w:r>
      <w:r>
        <w:rPr>
          <w:rFonts w:ascii="Georgia"/>
          <w:b/>
          <w:i/>
          <w:color w:val="414141"/>
          <w:spacing w:val="12"/>
        </w:rPr>
        <w:t xml:space="preserve"> </w:t>
      </w:r>
      <w:r>
        <w:rPr>
          <w:rFonts w:ascii="Georgia"/>
          <w:b/>
          <w:i/>
          <w:color w:val="414141"/>
        </w:rPr>
        <w:t>than</w:t>
      </w:r>
      <w:r>
        <w:rPr>
          <w:rFonts w:ascii="Georgia"/>
          <w:b/>
          <w:i/>
          <w:color w:val="414141"/>
          <w:spacing w:val="9"/>
        </w:rPr>
        <w:t xml:space="preserve"> </w:t>
      </w:r>
      <w:r>
        <w:rPr>
          <w:rFonts w:ascii="Georgia"/>
          <w:b/>
          <w:i/>
          <w:color w:val="414141"/>
        </w:rPr>
        <w:t>60</w:t>
      </w:r>
      <w:r>
        <w:rPr>
          <w:rFonts w:ascii="Georgia"/>
          <w:b/>
          <w:i/>
          <w:color w:val="414141"/>
          <w:spacing w:val="17"/>
        </w:rPr>
        <w:t xml:space="preserve"> </w:t>
      </w:r>
      <w:r>
        <w:rPr>
          <w:rFonts w:ascii="Georgia"/>
          <w:b/>
          <w:i/>
          <w:color w:val="414141"/>
        </w:rPr>
        <w:t>years</w:t>
      </w:r>
      <w:r>
        <w:rPr>
          <w:rFonts w:ascii="Georgia"/>
          <w:b/>
          <w:i/>
          <w:color w:val="414141"/>
          <w:spacing w:val="39"/>
        </w:rPr>
        <w:t xml:space="preserve"> </w:t>
      </w:r>
      <w:r>
        <w:rPr>
          <w:rFonts w:ascii="Georgia"/>
          <w:b/>
          <w:i/>
          <w:color w:val="414141"/>
        </w:rPr>
        <w:t>on</w:t>
      </w:r>
      <w:r>
        <w:rPr>
          <w:rFonts w:ascii="Georgia"/>
          <w:b/>
          <w:i/>
          <w:color w:val="414141"/>
          <w:spacing w:val="1"/>
        </w:rPr>
        <w:t xml:space="preserve"> </w:t>
      </w:r>
      <w:r>
        <w:rPr>
          <w:rFonts w:ascii="Georgia"/>
          <w:b/>
          <w:i/>
          <w:color w:val="414141"/>
          <w:w w:val="105"/>
        </w:rPr>
        <w:t>the</w:t>
      </w:r>
      <w:r>
        <w:rPr>
          <w:rFonts w:ascii="Georgia"/>
          <w:b/>
          <w:i/>
          <w:color w:val="414141"/>
          <w:spacing w:val="-3"/>
          <w:w w:val="105"/>
        </w:rPr>
        <w:t xml:space="preserve"> </w:t>
      </w:r>
      <w:r>
        <w:rPr>
          <w:rFonts w:ascii="Georgia"/>
          <w:b/>
          <w:i/>
          <w:color w:val="414141"/>
          <w:w w:val="105"/>
        </w:rPr>
        <w:t>last</w:t>
      </w:r>
      <w:r>
        <w:rPr>
          <w:rFonts w:ascii="Georgia"/>
          <w:b/>
          <w:i/>
          <w:color w:val="414141"/>
          <w:spacing w:val="-2"/>
          <w:w w:val="105"/>
        </w:rPr>
        <w:t xml:space="preserve"> </w:t>
      </w:r>
      <w:r>
        <w:rPr>
          <w:rFonts w:ascii="Georgia"/>
          <w:b/>
          <w:i/>
          <w:color w:val="414141"/>
          <w:w w:val="105"/>
        </w:rPr>
        <w:t>day of</w:t>
      </w:r>
      <w:r>
        <w:rPr>
          <w:rFonts w:ascii="Georgia"/>
          <w:b/>
          <w:i/>
          <w:color w:val="414141"/>
          <w:spacing w:val="-3"/>
          <w:w w:val="105"/>
        </w:rPr>
        <w:t xml:space="preserve"> </w:t>
      </w:r>
      <w:r>
        <w:rPr>
          <w:rFonts w:ascii="Georgia"/>
          <w:b/>
          <w:i/>
          <w:color w:val="414141"/>
          <w:w w:val="105"/>
        </w:rPr>
        <w:t>the relevant</w:t>
      </w:r>
      <w:r>
        <w:rPr>
          <w:rFonts w:ascii="Georgia"/>
          <w:b/>
          <w:i/>
          <w:color w:val="414141"/>
          <w:spacing w:val="-2"/>
          <w:w w:val="105"/>
        </w:rPr>
        <w:t xml:space="preserve"> </w:t>
      </w:r>
      <w:r>
        <w:rPr>
          <w:rFonts w:ascii="Georgia"/>
          <w:b/>
          <w:i/>
          <w:color w:val="414141"/>
          <w:w w:val="105"/>
        </w:rPr>
        <w:t>previous</w:t>
      </w:r>
      <w:r>
        <w:rPr>
          <w:rFonts w:ascii="Georgia"/>
          <w:b/>
          <w:i/>
          <w:color w:val="414141"/>
          <w:spacing w:val="-23"/>
          <w:w w:val="105"/>
        </w:rPr>
        <w:t xml:space="preserve"> </w:t>
      </w:r>
      <w:r>
        <w:rPr>
          <w:rFonts w:ascii="Georgia"/>
          <w:b/>
          <w:i/>
          <w:color w:val="414141"/>
          <w:w w:val="105"/>
        </w:rPr>
        <w:t>year:</w:t>
      </w:r>
    </w:p>
    <w:p w:rsidR="00707E83" w:rsidRDefault="00707E83">
      <w:pPr>
        <w:pStyle w:val="BodyText"/>
        <w:rPr>
          <w:rFonts w:ascii="Georgia"/>
          <w:b/>
          <w:i/>
          <w:sz w:val="22"/>
        </w:rPr>
      </w:pPr>
    </w:p>
    <w:tbl>
      <w:tblPr>
        <w:tblW w:w="0" w:type="auto"/>
        <w:tblInd w:w="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6"/>
        <w:gridCol w:w="4739"/>
      </w:tblGrid>
      <w:tr w:rsidR="00707E83">
        <w:trPr>
          <w:trHeight w:val="253"/>
        </w:trPr>
        <w:tc>
          <w:tcPr>
            <w:tcW w:w="3886" w:type="dxa"/>
          </w:tcPr>
          <w:p w:rsidR="00707E83" w:rsidRDefault="00215CD2">
            <w:pPr>
              <w:pStyle w:val="TableParagraph"/>
              <w:spacing w:line="234" w:lineRule="exact"/>
              <w:ind w:left="463" w:right="429"/>
              <w:jc w:val="center"/>
              <w:rPr>
                <w:rFonts w:ascii="Georgia"/>
                <w:b/>
              </w:rPr>
            </w:pPr>
            <w:r>
              <w:rPr>
                <w:rFonts w:ascii="Georgia"/>
                <w:b/>
                <w:color w:val="525252"/>
                <w:w w:val="105"/>
              </w:rPr>
              <w:t>Net</w:t>
            </w:r>
            <w:r>
              <w:rPr>
                <w:rFonts w:ascii="Georgia"/>
                <w:b/>
                <w:color w:val="525252"/>
                <w:spacing w:val="-2"/>
                <w:w w:val="105"/>
              </w:rPr>
              <w:t xml:space="preserve"> </w:t>
            </w:r>
            <w:r>
              <w:rPr>
                <w:rFonts w:ascii="Georgia"/>
                <w:b/>
                <w:color w:val="525252"/>
                <w:w w:val="105"/>
              </w:rPr>
              <w:t>income</w:t>
            </w:r>
            <w:r>
              <w:rPr>
                <w:rFonts w:ascii="Georgia"/>
                <w:b/>
                <w:color w:val="525252"/>
                <w:spacing w:val="-3"/>
                <w:w w:val="105"/>
              </w:rPr>
              <w:t xml:space="preserve"> </w:t>
            </w:r>
            <w:r>
              <w:rPr>
                <w:rFonts w:ascii="Georgia"/>
                <w:b/>
                <w:color w:val="525252"/>
                <w:w w:val="105"/>
              </w:rPr>
              <w:t>range</w:t>
            </w:r>
          </w:p>
        </w:tc>
        <w:tc>
          <w:tcPr>
            <w:tcW w:w="4739" w:type="dxa"/>
          </w:tcPr>
          <w:p w:rsidR="00707E83" w:rsidRDefault="00215CD2">
            <w:pPr>
              <w:pStyle w:val="TableParagraph"/>
              <w:spacing w:line="234" w:lineRule="exact"/>
              <w:ind w:left="1380" w:right="1346"/>
              <w:jc w:val="center"/>
              <w:rPr>
                <w:rFonts w:ascii="Georgia"/>
                <w:b/>
              </w:rPr>
            </w:pPr>
            <w:r>
              <w:rPr>
                <w:rFonts w:ascii="Georgia"/>
                <w:b/>
                <w:color w:val="525252"/>
                <w:w w:val="105"/>
              </w:rPr>
              <w:t>Income-Tax</w:t>
            </w:r>
            <w:r>
              <w:rPr>
                <w:rFonts w:ascii="Georgia"/>
                <w:b/>
                <w:color w:val="525252"/>
                <w:spacing w:val="-6"/>
                <w:w w:val="105"/>
              </w:rPr>
              <w:t xml:space="preserve"> </w:t>
            </w:r>
            <w:r>
              <w:rPr>
                <w:rFonts w:ascii="Georgia"/>
                <w:b/>
                <w:color w:val="525252"/>
                <w:w w:val="105"/>
              </w:rPr>
              <w:t>rate</w:t>
            </w:r>
          </w:p>
        </w:tc>
      </w:tr>
      <w:tr w:rsidR="00707E83">
        <w:trPr>
          <w:trHeight w:val="301"/>
        </w:trPr>
        <w:tc>
          <w:tcPr>
            <w:tcW w:w="3886" w:type="dxa"/>
          </w:tcPr>
          <w:p w:rsidR="00707E83" w:rsidRDefault="00215CD2">
            <w:pPr>
              <w:pStyle w:val="TableParagraph"/>
              <w:spacing w:before="4"/>
              <w:ind w:left="460" w:right="429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</w:rPr>
              <w:t>Up</w:t>
            </w:r>
            <w:r>
              <w:rPr>
                <w:rFonts w:ascii="Georgia"/>
                <w:color w:val="525252"/>
                <w:spacing w:val="2"/>
              </w:rPr>
              <w:t xml:space="preserve"> </w:t>
            </w:r>
            <w:r>
              <w:rPr>
                <w:rFonts w:ascii="Georgia"/>
                <w:color w:val="525252"/>
              </w:rPr>
              <w:t>to</w:t>
            </w:r>
            <w:r>
              <w:rPr>
                <w:rFonts w:ascii="Georgia"/>
                <w:color w:val="525252"/>
                <w:spacing w:val="8"/>
              </w:rPr>
              <w:t xml:space="preserve"> </w:t>
            </w:r>
            <w:proofErr w:type="spellStart"/>
            <w:r>
              <w:rPr>
                <w:rFonts w:ascii="Georgia"/>
                <w:color w:val="525252"/>
              </w:rPr>
              <w:t>Rs</w:t>
            </w:r>
            <w:proofErr w:type="spellEnd"/>
            <w:r>
              <w:rPr>
                <w:rFonts w:ascii="Georgia"/>
                <w:color w:val="525252"/>
              </w:rPr>
              <w:t>.</w:t>
            </w:r>
            <w:r>
              <w:rPr>
                <w:rFonts w:ascii="Georgia"/>
                <w:color w:val="525252"/>
                <w:spacing w:val="8"/>
              </w:rPr>
              <w:t xml:space="preserve"> </w:t>
            </w:r>
            <w:r>
              <w:rPr>
                <w:rFonts w:ascii="Georgia"/>
                <w:color w:val="525252"/>
              </w:rPr>
              <w:t>2,50,000</w:t>
            </w:r>
          </w:p>
        </w:tc>
        <w:tc>
          <w:tcPr>
            <w:tcW w:w="4739" w:type="dxa"/>
          </w:tcPr>
          <w:p w:rsidR="00707E83" w:rsidRDefault="00215CD2">
            <w:pPr>
              <w:pStyle w:val="TableParagraph"/>
              <w:spacing w:before="4"/>
              <w:ind w:left="1380" w:right="1341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Nil</w:t>
            </w:r>
          </w:p>
        </w:tc>
      </w:tr>
      <w:tr w:rsidR="00707E83">
        <w:trPr>
          <w:trHeight w:val="253"/>
        </w:trPr>
        <w:tc>
          <w:tcPr>
            <w:tcW w:w="3886" w:type="dxa"/>
          </w:tcPr>
          <w:p w:rsidR="00707E83" w:rsidRDefault="00215CD2">
            <w:pPr>
              <w:pStyle w:val="TableParagraph"/>
              <w:spacing w:line="234" w:lineRule="exact"/>
              <w:ind w:left="458" w:right="429"/>
              <w:jc w:val="center"/>
              <w:rPr>
                <w:rFonts w:ascii="Georgia"/>
              </w:rPr>
            </w:pPr>
            <w:proofErr w:type="spellStart"/>
            <w:r>
              <w:rPr>
                <w:rFonts w:ascii="Georgia"/>
                <w:color w:val="525252"/>
              </w:rPr>
              <w:t>Rs</w:t>
            </w:r>
            <w:proofErr w:type="spellEnd"/>
            <w:r>
              <w:rPr>
                <w:rFonts w:ascii="Georgia"/>
                <w:color w:val="525252"/>
              </w:rPr>
              <w:t>.</w:t>
            </w:r>
            <w:r>
              <w:rPr>
                <w:rFonts w:ascii="Georgia"/>
                <w:color w:val="525252"/>
                <w:spacing w:val="13"/>
              </w:rPr>
              <w:t xml:space="preserve"> </w:t>
            </w:r>
            <w:r>
              <w:rPr>
                <w:rFonts w:ascii="Georgia"/>
                <w:color w:val="525252"/>
              </w:rPr>
              <w:t>2,50,000-</w:t>
            </w:r>
            <w:r>
              <w:rPr>
                <w:rFonts w:ascii="Georgia"/>
                <w:color w:val="525252"/>
                <w:spacing w:val="3"/>
              </w:rPr>
              <w:t xml:space="preserve"> </w:t>
            </w:r>
            <w:proofErr w:type="spellStart"/>
            <w:r>
              <w:rPr>
                <w:rFonts w:ascii="Georgia"/>
                <w:color w:val="525252"/>
              </w:rPr>
              <w:t>Rs</w:t>
            </w:r>
            <w:proofErr w:type="spellEnd"/>
            <w:r>
              <w:rPr>
                <w:rFonts w:ascii="Georgia"/>
                <w:color w:val="525252"/>
              </w:rPr>
              <w:t>.</w:t>
            </w:r>
            <w:r>
              <w:rPr>
                <w:rFonts w:ascii="Georgia"/>
                <w:color w:val="525252"/>
                <w:spacing w:val="9"/>
              </w:rPr>
              <w:t xml:space="preserve"> </w:t>
            </w:r>
            <w:r>
              <w:rPr>
                <w:rFonts w:ascii="Georgia"/>
                <w:color w:val="525252"/>
              </w:rPr>
              <w:t>5,00,000</w:t>
            </w:r>
          </w:p>
        </w:tc>
        <w:tc>
          <w:tcPr>
            <w:tcW w:w="4739" w:type="dxa"/>
          </w:tcPr>
          <w:p w:rsidR="00707E83" w:rsidRDefault="00215CD2">
            <w:pPr>
              <w:pStyle w:val="TableParagraph"/>
              <w:spacing w:line="234" w:lineRule="exact"/>
              <w:ind w:left="1379" w:right="1346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5%</w:t>
            </w:r>
          </w:p>
        </w:tc>
      </w:tr>
      <w:tr w:rsidR="00707E83">
        <w:trPr>
          <w:trHeight w:val="256"/>
        </w:trPr>
        <w:tc>
          <w:tcPr>
            <w:tcW w:w="3886" w:type="dxa"/>
          </w:tcPr>
          <w:p w:rsidR="00707E83" w:rsidRDefault="00215CD2">
            <w:pPr>
              <w:pStyle w:val="TableParagraph"/>
              <w:spacing w:line="236" w:lineRule="exact"/>
              <w:ind w:left="461" w:right="429"/>
              <w:jc w:val="center"/>
              <w:rPr>
                <w:rFonts w:ascii="Georgia"/>
              </w:rPr>
            </w:pPr>
            <w:proofErr w:type="spellStart"/>
            <w:r>
              <w:rPr>
                <w:rFonts w:ascii="Georgia"/>
                <w:color w:val="525252"/>
              </w:rPr>
              <w:t>Rs</w:t>
            </w:r>
            <w:proofErr w:type="spellEnd"/>
            <w:r>
              <w:rPr>
                <w:rFonts w:ascii="Georgia"/>
                <w:color w:val="525252"/>
              </w:rPr>
              <w:t>.</w:t>
            </w:r>
            <w:r>
              <w:rPr>
                <w:rFonts w:ascii="Georgia"/>
                <w:color w:val="525252"/>
                <w:spacing w:val="9"/>
              </w:rPr>
              <w:t xml:space="preserve"> </w:t>
            </w:r>
            <w:r>
              <w:rPr>
                <w:rFonts w:ascii="Georgia"/>
                <w:color w:val="525252"/>
              </w:rPr>
              <w:t>5,00,000-</w:t>
            </w:r>
            <w:r>
              <w:rPr>
                <w:rFonts w:ascii="Georgia"/>
                <w:color w:val="525252"/>
                <w:spacing w:val="5"/>
              </w:rPr>
              <w:t xml:space="preserve"> </w:t>
            </w:r>
            <w:proofErr w:type="spellStart"/>
            <w:r>
              <w:rPr>
                <w:rFonts w:ascii="Georgia"/>
                <w:color w:val="525252"/>
              </w:rPr>
              <w:t>Rs</w:t>
            </w:r>
            <w:proofErr w:type="spellEnd"/>
            <w:r>
              <w:rPr>
                <w:rFonts w:ascii="Georgia"/>
                <w:color w:val="525252"/>
              </w:rPr>
              <w:t>.</w:t>
            </w:r>
            <w:r>
              <w:rPr>
                <w:rFonts w:ascii="Georgia"/>
                <w:color w:val="525252"/>
                <w:spacing w:val="8"/>
              </w:rPr>
              <w:t xml:space="preserve"> </w:t>
            </w:r>
            <w:r>
              <w:rPr>
                <w:rFonts w:ascii="Georgia"/>
                <w:color w:val="525252"/>
              </w:rPr>
              <w:t>10,00,000</w:t>
            </w:r>
          </w:p>
        </w:tc>
        <w:tc>
          <w:tcPr>
            <w:tcW w:w="4739" w:type="dxa"/>
          </w:tcPr>
          <w:p w:rsidR="00707E83" w:rsidRDefault="00215CD2">
            <w:pPr>
              <w:pStyle w:val="TableParagraph"/>
              <w:spacing w:line="236" w:lineRule="exact"/>
              <w:ind w:left="1380" w:right="1345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</w:rPr>
              <w:t>20%</w:t>
            </w:r>
          </w:p>
        </w:tc>
      </w:tr>
      <w:tr w:rsidR="00707E83">
        <w:trPr>
          <w:trHeight w:val="258"/>
        </w:trPr>
        <w:tc>
          <w:tcPr>
            <w:tcW w:w="3886" w:type="dxa"/>
          </w:tcPr>
          <w:p w:rsidR="00707E83" w:rsidRDefault="00215CD2">
            <w:pPr>
              <w:pStyle w:val="TableParagraph"/>
              <w:spacing w:line="238" w:lineRule="exact"/>
              <w:ind w:left="461" w:right="429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</w:rPr>
              <w:t>Above</w:t>
            </w:r>
            <w:r>
              <w:rPr>
                <w:rFonts w:ascii="Georgia"/>
                <w:color w:val="525252"/>
                <w:spacing w:val="11"/>
              </w:rPr>
              <w:t xml:space="preserve"> </w:t>
            </w:r>
            <w:proofErr w:type="spellStart"/>
            <w:r>
              <w:rPr>
                <w:rFonts w:ascii="Georgia"/>
                <w:color w:val="525252"/>
              </w:rPr>
              <w:t>Rs</w:t>
            </w:r>
            <w:proofErr w:type="spellEnd"/>
            <w:r>
              <w:rPr>
                <w:rFonts w:ascii="Georgia"/>
                <w:color w:val="525252"/>
              </w:rPr>
              <w:t>.</w:t>
            </w:r>
            <w:r>
              <w:rPr>
                <w:rFonts w:ascii="Georgia"/>
                <w:color w:val="525252"/>
                <w:spacing w:val="10"/>
              </w:rPr>
              <w:t xml:space="preserve"> </w:t>
            </w:r>
            <w:r>
              <w:rPr>
                <w:rFonts w:ascii="Georgia"/>
                <w:color w:val="525252"/>
              </w:rPr>
              <w:t>10,00,000</w:t>
            </w:r>
          </w:p>
        </w:tc>
        <w:tc>
          <w:tcPr>
            <w:tcW w:w="4739" w:type="dxa"/>
          </w:tcPr>
          <w:p w:rsidR="00707E83" w:rsidRDefault="00215CD2">
            <w:pPr>
              <w:pStyle w:val="TableParagraph"/>
              <w:spacing w:line="238" w:lineRule="exact"/>
              <w:ind w:left="1338" w:right="1346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30%</w:t>
            </w:r>
          </w:p>
        </w:tc>
      </w:tr>
    </w:tbl>
    <w:p w:rsidR="00707E83" w:rsidRDefault="00707E83">
      <w:pPr>
        <w:pStyle w:val="BodyText"/>
        <w:rPr>
          <w:rFonts w:ascii="Georgia"/>
          <w:b/>
          <w:i/>
          <w:sz w:val="24"/>
        </w:rPr>
      </w:pPr>
    </w:p>
    <w:p w:rsidR="00707E83" w:rsidRDefault="00215CD2">
      <w:pPr>
        <w:spacing w:before="184" w:line="242" w:lineRule="auto"/>
        <w:ind w:left="562" w:right="1070"/>
        <w:rPr>
          <w:rFonts w:ascii="Georgia"/>
          <w:b/>
          <w:i/>
        </w:rPr>
      </w:pPr>
      <w:r>
        <w:rPr>
          <w:rFonts w:ascii="Georgia"/>
          <w:b/>
          <w:i/>
          <w:color w:val="414141"/>
        </w:rPr>
        <w:t>Resident</w:t>
      </w:r>
      <w:r>
        <w:rPr>
          <w:rFonts w:ascii="Georgia"/>
          <w:b/>
          <w:i/>
          <w:color w:val="414141"/>
          <w:spacing w:val="3"/>
        </w:rPr>
        <w:t xml:space="preserve"> </w:t>
      </w:r>
      <w:r>
        <w:rPr>
          <w:rFonts w:ascii="Georgia"/>
          <w:b/>
          <w:i/>
          <w:color w:val="414141"/>
        </w:rPr>
        <w:t>senior</w:t>
      </w:r>
      <w:r>
        <w:rPr>
          <w:rFonts w:ascii="Georgia"/>
          <w:b/>
          <w:i/>
          <w:color w:val="414141"/>
          <w:spacing w:val="15"/>
        </w:rPr>
        <w:t xml:space="preserve"> </w:t>
      </w:r>
      <w:r>
        <w:rPr>
          <w:rFonts w:ascii="Georgia"/>
          <w:b/>
          <w:i/>
          <w:color w:val="414141"/>
        </w:rPr>
        <w:t>citizen,</w:t>
      </w:r>
      <w:r>
        <w:rPr>
          <w:rFonts w:ascii="Georgia"/>
          <w:b/>
          <w:i/>
          <w:color w:val="414141"/>
          <w:spacing w:val="8"/>
        </w:rPr>
        <w:t xml:space="preserve"> </w:t>
      </w:r>
      <w:r>
        <w:rPr>
          <w:rFonts w:ascii="Georgia"/>
          <w:b/>
          <w:i/>
          <w:color w:val="414141"/>
        </w:rPr>
        <w:t>i.e.,</w:t>
      </w:r>
      <w:r>
        <w:rPr>
          <w:rFonts w:ascii="Georgia"/>
          <w:b/>
          <w:i/>
          <w:color w:val="414141"/>
          <w:spacing w:val="14"/>
        </w:rPr>
        <w:t xml:space="preserve"> </w:t>
      </w:r>
      <w:r>
        <w:rPr>
          <w:rFonts w:ascii="Georgia"/>
          <w:b/>
          <w:i/>
          <w:color w:val="414141"/>
        </w:rPr>
        <w:t>every</w:t>
      </w:r>
      <w:r>
        <w:rPr>
          <w:rFonts w:ascii="Georgia"/>
          <w:b/>
          <w:i/>
          <w:color w:val="414141"/>
          <w:spacing w:val="10"/>
        </w:rPr>
        <w:t xml:space="preserve"> </w:t>
      </w:r>
      <w:r>
        <w:rPr>
          <w:rFonts w:ascii="Georgia"/>
          <w:b/>
          <w:i/>
          <w:color w:val="414141"/>
        </w:rPr>
        <w:t>individual,</w:t>
      </w:r>
      <w:r>
        <w:rPr>
          <w:rFonts w:ascii="Georgia"/>
          <w:b/>
          <w:i/>
          <w:color w:val="414141"/>
          <w:spacing w:val="6"/>
        </w:rPr>
        <w:t xml:space="preserve"> </w:t>
      </w:r>
      <w:r>
        <w:rPr>
          <w:rFonts w:ascii="Georgia"/>
          <w:b/>
          <w:i/>
          <w:color w:val="414141"/>
        </w:rPr>
        <w:t>being</w:t>
      </w:r>
      <w:r>
        <w:rPr>
          <w:rFonts w:ascii="Georgia"/>
          <w:b/>
          <w:i/>
          <w:color w:val="414141"/>
          <w:spacing w:val="10"/>
        </w:rPr>
        <w:t xml:space="preserve"> </w:t>
      </w:r>
      <w:r>
        <w:rPr>
          <w:rFonts w:ascii="Georgia"/>
          <w:b/>
          <w:i/>
          <w:color w:val="414141"/>
        </w:rPr>
        <w:t>a</w:t>
      </w:r>
      <w:r>
        <w:rPr>
          <w:rFonts w:ascii="Georgia"/>
          <w:b/>
          <w:i/>
          <w:color w:val="414141"/>
          <w:spacing w:val="14"/>
        </w:rPr>
        <w:t xml:space="preserve"> </w:t>
      </w:r>
      <w:r>
        <w:rPr>
          <w:rFonts w:ascii="Georgia"/>
          <w:b/>
          <w:i/>
          <w:color w:val="414141"/>
        </w:rPr>
        <w:t>resident</w:t>
      </w:r>
      <w:r>
        <w:rPr>
          <w:rFonts w:ascii="Georgia"/>
          <w:b/>
          <w:i/>
          <w:color w:val="414141"/>
          <w:spacing w:val="12"/>
        </w:rPr>
        <w:t xml:space="preserve"> </w:t>
      </w:r>
      <w:r>
        <w:rPr>
          <w:rFonts w:ascii="Georgia"/>
          <w:b/>
          <w:i/>
          <w:color w:val="414141"/>
        </w:rPr>
        <w:t>in</w:t>
      </w:r>
      <w:r>
        <w:rPr>
          <w:rFonts w:ascii="Georgia"/>
          <w:b/>
          <w:i/>
          <w:color w:val="414141"/>
          <w:spacing w:val="10"/>
        </w:rPr>
        <w:t xml:space="preserve"> </w:t>
      </w:r>
      <w:r>
        <w:rPr>
          <w:rFonts w:ascii="Georgia"/>
          <w:b/>
          <w:i/>
          <w:color w:val="414141"/>
        </w:rPr>
        <w:t>India,</w:t>
      </w:r>
      <w:r>
        <w:rPr>
          <w:rFonts w:ascii="Georgia"/>
          <w:b/>
          <w:i/>
          <w:color w:val="414141"/>
          <w:spacing w:val="10"/>
        </w:rPr>
        <w:t xml:space="preserve"> </w:t>
      </w:r>
      <w:r>
        <w:rPr>
          <w:rFonts w:ascii="Georgia"/>
          <w:b/>
          <w:i/>
          <w:color w:val="414141"/>
        </w:rPr>
        <w:t>who</w:t>
      </w:r>
      <w:r>
        <w:rPr>
          <w:rFonts w:ascii="Georgia"/>
          <w:b/>
          <w:i/>
          <w:color w:val="414141"/>
          <w:spacing w:val="45"/>
        </w:rPr>
        <w:t xml:space="preserve"> </w:t>
      </w:r>
      <w:r>
        <w:rPr>
          <w:rFonts w:ascii="Georgia"/>
          <w:b/>
          <w:i/>
          <w:color w:val="414141"/>
        </w:rPr>
        <w:t>is</w:t>
      </w:r>
      <w:r>
        <w:rPr>
          <w:rFonts w:ascii="Georgia"/>
          <w:b/>
          <w:i/>
          <w:color w:val="414141"/>
          <w:spacing w:val="1"/>
        </w:rPr>
        <w:t xml:space="preserve"> </w:t>
      </w:r>
      <w:r>
        <w:rPr>
          <w:rFonts w:ascii="Georgia"/>
          <w:b/>
          <w:i/>
          <w:color w:val="414141"/>
        </w:rPr>
        <w:t>of</w:t>
      </w:r>
      <w:r>
        <w:rPr>
          <w:rFonts w:ascii="Georgia"/>
          <w:b/>
          <w:i/>
          <w:color w:val="414141"/>
          <w:spacing w:val="4"/>
        </w:rPr>
        <w:t xml:space="preserve"> </w:t>
      </w:r>
      <w:r>
        <w:rPr>
          <w:rFonts w:ascii="Georgia"/>
          <w:b/>
          <w:i/>
          <w:color w:val="414141"/>
        </w:rPr>
        <w:t>the</w:t>
      </w:r>
      <w:r>
        <w:rPr>
          <w:rFonts w:ascii="Georgia"/>
          <w:b/>
          <w:i/>
          <w:color w:val="414141"/>
          <w:spacing w:val="6"/>
        </w:rPr>
        <w:t xml:space="preserve"> </w:t>
      </w:r>
      <w:r>
        <w:rPr>
          <w:rFonts w:ascii="Georgia"/>
          <w:b/>
          <w:i/>
          <w:color w:val="414141"/>
        </w:rPr>
        <w:t>age</w:t>
      </w:r>
      <w:r>
        <w:rPr>
          <w:rFonts w:ascii="Georgia"/>
          <w:b/>
          <w:i/>
          <w:color w:val="414141"/>
          <w:spacing w:val="4"/>
        </w:rPr>
        <w:t xml:space="preserve"> </w:t>
      </w:r>
      <w:r>
        <w:rPr>
          <w:rFonts w:ascii="Georgia"/>
          <w:b/>
          <w:i/>
          <w:color w:val="414141"/>
        </w:rPr>
        <w:t>of</w:t>
      </w:r>
      <w:r>
        <w:rPr>
          <w:rFonts w:ascii="Georgia"/>
          <w:b/>
          <w:i/>
          <w:color w:val="414141"/>
          <w:spacing w:val="5"/>
        </w:rPr>
        <w:t xml:space="preserve"> </w:t>
      </w:r>
      <w:r>
        <w:rPr>
          <w:rFonts w:ascii="Georgia"/>
          <w:b/>
          <w:i/>
          <w:color w:val="414141"/>
        </w:rPr>
        <w:t>60</w:t>
      </w:r>
      <w:r>
        <w:rPr>
          <w:rFonts w:ascii="Georgia"/>
          <w:b/>
          <w:i/>
          <w:color w:val="414141"/>
          <w:spacing w:val="7"/>
        </w:rPr>
        <w:t xml:space="preserve"> </w:t>
      </w:r>
      <w:r>
        <w:rPr>
          <w:rFonts w:ascii="Georgia"/>
          <w:b/>
          <w:i/>
          <w:color w:val="414141"/>
        </w:rPr>
        <w:t>years</w:t>
      </w:r>
      <w:r>
        <w:rPr>
          <w:rFonts w:ascii="Georgia"/>
          <w:b/>
          <w:i/>
          <w:color w:val="414141"/>
          <w:spacing w:val="8"/>
        </w:rPr>
        <w:t xml:space="preserve"> </w:t>
      </w:r>
      <w:r>
        <w:rPr>
          <w:rFonts w:ascii="Georgia"/>
          <w:b/>
          <w:i/>
          <w:color w:val="414141"/>
        </w:rPr>
        <w:t>or</w:t>
      </w:r>
      <w:r>
        <w:rPr>
          <w:rFonts w:ascii="Georgia"/>
          <w:b/>
          <w:i/>
          <w:color w:val="414141"/>
          <w:spacing w:val="3"/>
        </w:rPr>
        <w:t xml:space="preserve"> </w:t>
      </w:r>
      <w:r>
        <w:rPr>
          <w:rFonts w:ascii="Georgia"/>
          <w:b/>
          <w:i/>
          <w:color w:val="414141"/>
        </w:rPr>
        <w:t>more</w:t>
      </w:r>
      <w:r>
        <w:rPr>
          <w:rFonts w:ascii="Georgia"/>
          <w:b/>
          <w:i/>
          <w:color w:val="414141"/>
          <w:spacing w:val="9"/>
        </w:rPr>
        <w:t xml:space="preserve"> </w:t>
      </w:r>
      <w:r>
        <w:rPr>
          <w:rFonts w:ascii="Georgia"/>
          <w:b/>
          <w:i/>
          <w:color w:val="414141"/>
        </w:rPr>
        <w:t>but</w:t>
      </w:r>
      <w:r>
        <w:rPr>
          <w:rFonts w:ascii="Georgia"/>
          <w:b/>
          <w:i/>
          <w:color w:val="414141"/>
          <w:spacing w:val="7"/>
        </w:rPr>
        <w:t xml:space="preserve"> </w:t>
      </w:r>
      <w:r>
        <w:rPr>
          <w:rFonts w:ascii="Georgia"/>
          <w:b/>
          <w:i/>
          <w:color w:val="414141"/>
        </w:rPr>
        <w:t>less</w:t>
      </w:r>
      <w:r>
        <w:rPr>
          <w:rFonts w:ascii="Georgia"/>
          <w:b/>
          <w:i/>
          <w:color w:val="414141"/>
          <w:spacing w:val="6"/>
        </w:rPr>
        <w:t xml:space="preserve"> </w:t>
      </w:r>
      <w:r>
        <w:rPr>
          <w:rFonts w:ascii="Georgia"/>
          <w:b/>
          <w:i/>
          <w:color w:val="414141"/>
        </w:rPr>
        <w:t>than</w:t>
      </w:r>
      <w:r>
        <w:rPr>
          <w:rFonts w:ascii="Georgia"/>
          <w:b/>
          <w:i/>
          <w:color w:val="414141"/>
          <w:spacing w:val="7"/>
        </w:rPr>
        <w:t xml:space="preserve"> </w:t>
      </w:r>
      <w:r>
        <w:rPr>
          <w:rFonts w:ascii="Georgia"/>
          <w:b/>
          <w:i/>
          <w:color w:val="414141"/>
        </w:rPr>
        <w:t>80</w:t>
      </w:r>
      <w:r>
        <w:rPr>
          <w:rFonts w:ascii="Georgia"/>
          <w:b/>
          <w:i/>
          <w:color w:val="414141"/>
          <w:spacing w:val="5"/>
        </w:rPr>
        <w:t xml:space="preserve"> </w:t>
      </w:r>
      <w:r>
        <w:rPr>
          <w:rFonts w:ascii="Georgia"/>
          <w:b/>
          <w:i/>
          <w:color w:val="414141"/>
        </w:rPr>
        <w:t>years</w:t>
      </w:r>
      <w:r>
        <w:rPr>
          <w:rFonts w:ascii="Georgia"/>
          <w:b/>
          <w:i/>
          <w:color w:val="414141"/>
          <w:spacing w:val="5"/>
        </w:rPr>
        <w:t xml:space="preserve"> </w:t>
      </w:r>
      <w:r>
        <w:rPr>
          <w:rFonts w:ascii="Georgia"/>
          <w:b/>
          <w:i/>
          <w:color w:val="414141"/>
        </w:rPr>
        <w:t>at</w:t>
      </w:r>
      <w:r>
        <w:rPr>
          <w:rFonts w:ascii="Georgia"/>
          <w:b/>
          <w:i/>
          <w:color w:val="414141"/>
          <w:spacing w:val="4"/>
        </w:rPr>
        <w:t xml:space="preserve"> </w:t>
      </w:r>
      <w:r>
        <w:rPr>
          <w:rFonts w:ascii="Georgia"/>
          <w:b/>
          <w:i/>
          <w:color w:val="414141"/>
        </w:rPr>
        <w:t>any</w:t>
      </w:r>
      <w:r>
        <w:rPr>
          <w:rFonts w:ascii="Georgia"/>
          <w:b/>
          <w:i/>
          <w:color w:val="414141"/>
          <w:spacing w:val="8"/>
        </w:rPr>
        <w:t xml:space="preserve"> </w:t>
      </w:r>
      <w:r>
        <w:rPr>
          <w:rFonts w:ascii="Georgia"/>
          <w:b/>
          <w:i/>
          <w:color w:val="414141"/>
        </w:rPr>
        <w:t>time</w:t>
      </w:r>
      <w:r>
        <w:rPr>
          <w:rFonts w:ascii="Georgia"/>
          <w:b/>
          <w:i/>
          <w:color w:val="414141"/>
          <w:spacing w:val="5"/>
        </w:rPr>
        <w:t xml:space="preserve"> </w:t>
      </w:r>
      <w:r>
        <w:rPr>
          <w:rFonts w:ascii="Georgia"/>
          <w:b/>
          <w:i/>
          <w:color w:val="414141"/>
        </w:rPr>
        <w:t>during</w:t>
      </w:r>
      <w:r>
        <w:rPr>
          <w:rFonts w:ascii="Georgia"/>
          <w:b/>
          <w:i/>
          <w:color w:val="414141"/>
          <w:spacing w:val="10"/>
        </w:rPr>
        <w:t xml:space="preserve"> </w:t>
      </w:r>
      <w:r>
        <w:rPr>
          <w:rFonts w:ascii="Georgia"/>
          <w:b/>
          <w:i/>
          <w:color w:val="414141"/>
        </w:rPr>
        <w:t>the</w:t>
      </w:r>
      <w:r>
        <w:rPr>
          <w:rFonts w:ascii="Georgia"/>
          <w:b/>
          <w:i/>
          <w:color w:val="414141"/>
          <w:spacing w:val="1"/>
        </w:rPr>
        <w:t xml:space="preserve"> </w:t>
      </w:r>
      <w:r>
        <w:rPr>
          <w:rFonts w:ascii="Georgia"/>
          <w:b/>
          <w:i/>
          <w:color w:val="414141"/>
          <w:w w:val="105"/>
        </w:rPr>
        <w:t>previous year:</w:t>
      </w:r>
    </w:p>
    <w:p w:rsidR="00707E83" w:rsidRDefault="00707E83">
      <w:pPr>
        <w:pStyle w:val="BodyText"/>
        <w:spacing w:before="4" w:after="1"/>
        <w:rPr>
          <w:rFonts w:ascii="Georgia"/>
          <w:b/>
          <w:i/>
          <w:sz w:val="23"/>
        </w:rPr>
      </w:pPr>
    </w:p>
    <w:tbl>
      <w:tblPr>
        <w:tblW w:w="0" w:type="auto"/>
        <w:tblInd w:w="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6"/>
        <w:gridCol w:w="4739"/>
      </w:tblGrid>
      <w:tr w:rsidR="00707E83">
        <w:trPr>
          <w:trHeight w:val="253"/>
        </w:trPr>
        <w:tc>
          <w:tcPr>
            <w:tcW w:w="3886" w:type="dxa"/>
          </w:tcPr>
          <w:p w:rsidR="00707E83" w:rsidRDefault="00215CD2">
            <w:pPr>
              <w:pStyle w:val="TableParagraph"/>
              <w:spacing w:line="234" w:lineRule="exact"/>
              <w:ind w:left="463" w:right="429"/>
              <w:jc w:val="center"/>
              <w:rPr>
                <w:rFonts w:ascii="Georgia"/>
                <w:b/>
              </w:rPr>
            </w:pPr>
            <w:r>
              <w:rPr>
                <w:rFonts w:ascii="Georgia"/>
                <w:b/>
                <w:color w:val="525252"/>
                <w:w w:val="105"/>
              </w:rPr>
              <w:t>Net</w:t>
            </w:r>
            <w:r>
              <w:rPr>
                <w:rFonts w:ascii="Georgia"/>
                <w:b/>
                <w:color w:val="525252"/>
                <w:spacing w:val="-2"/>
                <w:w w:val="105"/>
              </w:rPr>
              <w:t xml:space="preserve"> </w:t>
            </w:r>
            <w:r>
              <w:rPr>
                <w:rFonts w:ascii="Georgia"/>
                <w:b/>
                <w:color w:val="525252"/>
                <w:w w:val="105"/>
              </w:rPr>
              <w:t>income</w:t>
            </w:r>
            <w:r>
              <w:rPr>
                <w:rFonts w:ascii="Georgia"/>
                <w:b/>
                <w:color w:val="525252"/>
                <w:spacing w:val="-3"/>
                <w:w w:val="105"/>
              </w:rPr>
              <w:t xml:space="preserve"> </w:t>
            </w:r>
            <w:r>
              <w:rPr>
                <w:rFonts w:ascii="Georgia"/>
                <w:b/>
                <w:color w:val="525252"/>
                <w:w w:val="105"/>
              </w:rPr>
              <w:t>range</w:t>
            </w:r>
          </w:p>
        </w:tc>
        <w:tc>
          <w:tcPr>
            <w:tcW w:w="4739" w:type="dxa"/>
          </w:tcPr>
          <w:p w:rsidR="00707E83" w:rsidRDefault="00215CD2">
            <w:pPr>
              <w:pStyle w:val="TableParagraph"/>
              <w:spacing w:line="234" w:lineRule="exact"/>
              <w:ind w:left="1380" w:right="1346"/>
              <w:jc w:val="center"/>
              <w:rPr>
                <w:rFonts w:ascii="Georgia"/>
                <w:b/>
              </w:rPr>
            </w:pPr>
            <w:r>
              <w:rPr>
                <w:rFonts w:ascii="Georgia"/>
                <w:b/>
                <w:color w:val="525252"/>
                <w:w w:val="105"/>
              </w:rPr>
              <w:t>Income-Tax</w:t>
            </w:r>
            <w:r>
              <w:rPr>
                <w:rFonts w:ascii="Georgia"/>
                <w:b/>
                <w:color w:val="525252"/>
                <w:spacing w:val="-6"/>
                <w:w w:val="105"/>
              </w:rPr>
              <w:t xml:space="preserve"> </w:t>
            </w:r>
            <w:r>
              <w:rPr>
                <w:rFonts w:ascii="Georgia"/>
                <w:b/>
                <w:color w:val="525252"/>
                <w:w w:val="105"/>
              </w:rPr>
              <w:t>rate</w:t>
            </w:r>
          </w:p>
        </w:tc>
      </w:tr>
      <w:tr w:rsidR="00707E83">
        <w:trPr>
          <w:trHeight w:val="253"/>
        </w:trPr>
        <w:tc>
          <w:tcPr>
            <w:tcW w:w="3886" w:type="dxa"/>
          </w:tcPr>
          <w:p w:rsidR="00707E83" w:rsidRDefault="00215CD2">
            <w:pPr>
              <w:pStyle w:val="TableParagraph"/>
              <w:spacing w:line="234" w:lineRule="exact"/>
              <w:ind w:left="464" w:right="429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Up</w:t>
            </w:r>
            <w:r>
              <w:rPr>
                <w:rFonts w:ascii="Georgia"/>
                <w:color w:val="525252"/>
                <w:spacing w:val="-3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to</w:t>
            </w:r>
            <w:r>
              <w:rPr>
                <w:rFonts w:ascii="Georgia"/>
                <w:color w:val="525252"/>
                <w:spacing w:val="-2"/>
                <w:w w:val="105"/>
              </w:rPr>
              <w:t xml:space="preserve"> </w:t>
            </w:r>
            <w:proofErr w:type="spellStart"/>
            <w:r>
              <w:rPr>
                <w:rFonts w:asci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/>
                <w:color w:val="525252"/>
                <w:w w:val="105"/>
              </w:rPr>
              <w:t>.</w:t>
            </w:r>
            <w:r>
              <w:rPr>
                <w:rFonts w:ascii="Georgia"/>
                <w:color w:val="525252"/>
                <w:spacing w:val="-2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3,00,000</w:t>
            </w:r>
          </w:p>
        </w:tc>
        <w:tc>
          <w:tcPr>
            <w:tcW w:w="4739" w:type="dxa"/>
          </w:tcPr>
          <w:p w:rsidR="00707E83" w:rsidRDefault="00215CD2">
            <w:pPr>
              <w:pStyle w:val="TableParagraph"/>
              <w:spacing w:line="234" w:lineRule="exact"/>
              <w:ind w:left="1380" w:right="1341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Nil</w:t>
            </w:r>
          </w:p>
        </w:tc>
      </w:tr>
      <w:tr w:rsidR="00707E83">
        <w:trPr>
          <w:trHeight w:val="253"/>
        </w:trPr>
        <w:tc>
          <w:tcPr>
            <w:tcW w:w="3886" w:type="dxa"/>
          </w:tcPr>
          <w:p w:rsidR="00707E83" w:rsidRDefault="00215CD2">
            <w:pPr>
              <w:pStyle w:val="TableParagraph"/>
              <w:spacing w:line="234" w:lineRule="exact"/>
              <w:ind w:left="468" w:right="429"/>
              <w:jc w:val="center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 w:hAnsi="Georgia"/>
                <w:color w:val="525252"/>
                <w:w w:val="105"/>
              </w:rPr>
              <w:t>.</w:t>
            </w:r>
            <w:r>
              <w:rPr>
                <w:rFonts w:ascii="Georgia" w:hAnsi="Georgia"/>
                <w:color w:val="525252"/>
                <w:spacing w:val="-5"/>
                <w:w w:val="105"/>
              </w:rPr>
              <w:t xml:space="preserve"> </w:t>
            </w:r>
            <w:r>
              <w:rPr>
                <w:rFonts w:ascii="Georgia" w:hAnsi="Georgia"/>
                <w:color w:val="525252"/>
                <w:w w:val="105"/>
              </w:rPr>
              <w:t>3,00,000 –</w:t>
            </w:r>
            <w:r>
              <w:rPr>
                <w:rFonts w:ascii="Georgia" w:hAnsi="Georgia"/>
                <w:color w:val="525252"/>
                <w:spacing w:val="-2"/>
                <w:w w:val="105"/>
              </w:rPr>
              <w:t xml:space="preserve"> </w:t>
            </w:r>
            <w:proofErr w:type="spellStart"/>
            <w:r>
              <w:rPr>
                <w:rFonts w:ascii="Georgia" w:hAns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 w:hAnsi="Georgia"/>
                <w:color w:val="525252"/>
                <w:w w:val="105"/>
              </w:rPr>
              <w:t>.</w:t>
            </w:r>
            <w:r>
              <w:rPr>
                <w:rFonts w:ascii="Georgia" w:hAnsi="Georgia"/>
                <w:color w:val="525252"/>
                <w:spacing w:val="-2"/>
                <w:w w:val="105"/>
              </w:rPr>
              <w:t xml:space="preserve"> </w:t>
            </w:r>
            <w:r>
              <w:rPr>
                <w:rFonts w:ascii="Georgia" w:hAnsi="Georgia"/>
                <w:color w:val="525252"/>
                <w:w w:val="105"/>
              </w:rPr>
              <w:t>5,00,000</w:t>
            </w:r>
          </w:p>
        </w:tc>
        <w:tc>
          <w:tcPr>
            <w:tcW w:w="4739" w:type="dxa"/>
          </w:tcPr>
          <w:p w:rsidR="00707E83" w:rsidRDefault="00215CD2">
            <w:pPr>
              <w:pStyle w:val="TableParagraph"/>
              <w:spacing w:line="234" w:lineRule="exact"/>
              <w:ind w:left="1379" w:right="1346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5%</w:t>
            </w:r>
          </w:p>
        </w:tc>
      </w:tr>
      <w:tr w:rsidR="00707E83">
        <w:trPr>
          <w:trHeight w:val="255"/>
        </w:trPr>
        <w:tc>
          <w:tcPr>
            <w:tcW w:w="3886" w:type="dxa"/>
          </w:tcPr>
          <w:p w:rsidR="00707E83" w:rsidRDefault="00215CD2">
            <w:pPr>
              <w:pStyle w:val="TableParagraph"/>
              <w:spacing w:line="236" w:lineRule="exact"/>
              <w:ind w:left="461" w:right="429"/>
              <w:jc w:val="center"/>
              <w:rPr>
                <w:rFonts w:ascii="Georgia"/>
              </w:rPr>
            </w:pPr>
            <w:proofErr w:type="spellStart"/>
            <w:r>
              <w:rPr>
                <w:rFonts w:ascii="Georgia"/>
                <w:color w:val="525252"/>
              </w:rPr>
              <w:t>Rs</w:t>
            </w:r>
            <w:proofErr w:type="spellEnd"/>
            <w:r>
              <w:rPr>
                <w:rFonts w:ascii="Georgia"/>
                <w:color w:val="525252"/>
              </w:rPr>
              <w:t>.</w:t>
            </w:r>
            <w:r>
              <w:rPr>
                <w:rFonts w:ascii="Georgia"/>
                <w:color w:val="525252"/>
                <w:spacing w:val="9"/>
              </w:rPr>
              <w:t xml:space="preserve"> </w:t>
            </w:r>
            <w:r>
              <w:rPr>
                <w:rFonts w:ascii="Georgia"/>
                <w:color w:val="525252"/>
              </w:rPr>
              <w:t>5,00,000-</w:t>
            </w:r>
            <w:r>
              <w:rPr>
                <w:rFonts w:ascii="Georgia"/>
                <w:color w:val="525252"/>
                <w:spacing w:val="5"/>
              </w:rPr>
              <w:t xml:space="preserve"> </w:t>
            </w:r>
            <w:proofErr w:type="spellStart"/>
            <w:r>
              <w:rPr>
                <w:rFonts w:ascii="Georgia"/>
                <w:color w:val="525252"/>
              </w:rPr>
              <w:t>Rs</w:t>
            </w:r>
            <w:proofErr w:type="spellEnd"/>
            <w:r>
              <w:rPr>
                <w:rFonts w:ascii="Georgia"/>
                <w:color w:val="525252"/>
              </w:rPr>
              <w:t>.</w:t>
            </w:r>
            <w:r>
              <w:rPr>
                <w:rFonts w:ascii="Georgia"/>
                <w:color w:val="525252"/>
                <w:spacing w:val="8"/>
              </w:rPr>
              <w:t xml:space="preserve"> </w:t>
            </w:r>
            <w:r>
              <w:rPr>
                <w:rFonts w:ascii="Georgia"/>
                <w:color w:val="525252"/>
              </w:rPr>
              <w:t>10,00,000</w:t>
            </w:r>
          </w:p>
        </w:tc>
        <w:tc>
          <w:tcPr>
            <w:tcW w:w="4739" w:type="dxa"/>
          </w:tcPr>
          <w:p w:rsidR="00707E83" w:rsidRDefault="00215CD2">
            <w:pPr>
              <w:pStyle w:val="TableParagraph"/>
              <w:spacing w:line="236" w:lineRule="exact"/>
              <w:ind w:left="1380" w:right="1345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</w:rPr>
              <w:t>20%</w:t>
            </w:r>
          </w:p>
        </w:tc>
      </w:tr>
      <w:tr w:rsidR="00707E83">
        <w:trPr>
          <w:trHeight w:val="253"/>
        </w:trPr>
        <w:tc>
          <w:tcPr>
            <w:tcW w:w="3886" w:type="dxa"/>
          </w:tcPr>
          <w:p w:rsidR="00707E83" w:rsidRDefault="00215CD2">
            <w:pPr>
              <w:pStyle w:val="TableParagraph"/>
              <w:spacing w:line="234" w:lineRule="exact"/>
              <w:ind w:left="461" w:right="429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</w:rPr>
              <w:t>Above</w:t>
            </w:r>
            <w:r>
              <w:rPr>
                <w:rFonts w:ascii="Georgia"/>
                <w:color w:val="525252"/>
                <w:spacing w:val="11"/>
              </w:rPr>
              <w:t xml:space="preserve"> </w:t>
            </w:r>
            <w:proofErr w:type="spellStart"/>
            <w:r>
              <w:rPr>
                <w:rFonts w:ascii="Georgia"/>
                <w:color w:val="525252"/>
              </w:rPr>
              <w:t>Rs</w:t>
            </w:r>
            <w:proofErr w:type="spellEnd"/>
            <w:r>
              <w:rPr>
                <w:rFonts w:ascii="Georgia"/>
                <w:color w:val="525252"/>
              </w:rPr>
              <w:t>.</w:t>
            </w:r>
            <w:r>
              <w:rPr>
                <w:rFonts w:ascii="Georgia"/>
                <w:color w:val="525252"/>
                <w:spacing w:val="10"/>
              </w:rPr>
              <w:t xml:space="preserve"> </w:t>
            </w:r>
            <w:r>
              <w:rPr>
                <w:rFonts w:ascii="Georgia"/>
                <w:color w:val="525252"/>
              </w:rPr>
              <w:t>10,00,000</w:t>
            </w:r>
          </w:p>
        </w:tc>
        <w:tc>
          <w:tcPr>
            <w:tcW w:w="4739" w:type="dxa"/>
          </w:tcPr>
          <w:p w:rsidR="00707E83" w:rsidRDefault="00215CD2">
            <w:pPr>
              <w:pStyle w:val="TableParagraph"/>
              <w:spacing w:line="234" w:lineRule="exact"/>
              <w:ind w:left="1380" w:right="1338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30%</w:t>
            </w:r>
          </w:p>
        </w:tc>
      </w:tr>
    </w:tbl>
    <w:p w:rsidR="00707E83" w:rsidRDefault="00707E83">
      <w:pPr>
        <w:pStyle w:val="BodyText"/>
        <w:rPr>
          <w:rFonts w:ascii="Georgia"/>
          <w:b/>
          <w:i/>
          <w:sz w:val="24"/>
        </w:rPr>
      </w:pPr>
    </w:p>
    <w:p w:rsidR="00707E83" w:rsidRDefault="00707E83">
      <w:pPr>
        <w:pStyle w:val="BodyText"/>
        <w:spacing w:before="2"/>
        <w:rPr>
          <w:rFonts w:ascii="Georgia"/>
          <w:b/>
          <w:i/>
          <w:sz w:val="25"/>
        </w:rPr>
      </w:pPr>
    </w:p>
    <w:p w:rsidR="00707E83" w:rsidRDefault="00215CD2">
      <w:pPr>
        <w:spacing w:line="244" w:lineRule="auto"/>
        <w:ind w:left="562" w:right="1070"/>
        <w:rPr>
          <w:rFonts w:ascii="Georgia"/>
          <w:b/>
          <w:i/>
        </w:rPr>
      </w:pPr>
      <w:r>
        <w:rPr>
          <w:rFonts w:ascii="Georgia"/>
          <w:b/>
          <w:i/>
          <w:color w:val="414141"/>
        </w:rPr>
        <w:t>Resident</w:t>
      </w:r>
      <w:r>
        <w:rPr>
          <w:rFonts w:ascii="Georgia"/>
          <w:b/>
          <w:i/>
          <w:color w:val="414141"/>
          <w:spacing w:val="10"/>
        </w:rPr>
        <w:t xml:space="preserve"> </w:t>
      </w:r>
      <w:r>
        <w:rPr>
          <w:rFonts w:ascii="Georgia"/>
          <w:b/>
          <w:i/>
          <w:color w:val="414141"/>
        </w:rPr>
        <w:t>super</w:t>
      </w:r>
      <w:r>
        <w:rPr>
          <w:rFonts w:ascii="Georgia"/>
          <w:b/>
          <w:i/>
          <w:color w:val="414141"/>
          <w:spacing w:val="11"/>
        </w:rPr>
        <w:t xml:space="preserve"> </w:t>
      </w:r>
      <w:r>
        <w:rPr>
          <w:rFonts w:ascii="Georgia"/>
          <w:b/>
          <w:i/>
          <w:color w:val="414141"/>
        </w:rPr>
        <w:t>senior</w:t>
      </w:r>
      <w:r>
        <w:rPr>
          <w:rFonts w:ascii="Georgia"/>
          <w:b/>
          <w:i/>
          <w:color w:val="414141"/>
          <w:spacing w:val="10"/>
        </w:rPr>
        <w:t xml:space="preserve"> </w:t>
      </w:r>
      <w:r>
        <w:rPr>
          <w:rFonts w:ascii="Georgia"/>
          <w:b/>
          <w:i/>
          <w:color w:val="414141"/>
        </w:rPr>
        <w:t>citizen,</w:t>
      </w:r>
      <w:r>
        <w:rPr>
          <w:rFonts w:ascii="Georgia"/>
          <w:b/>
          <w:i/>
          <w:color w:val="414141"/>
          <w:spacing w:val="18"/>
        </w:rPr>
        <w:t xml:space="preserve"> </w:t>
      </w:r>
      <w:r>
        <w:rPr>
          <w:rFonts w:ascii="Georgia"/>
          <w:b/>
          <w:i/>
          <w:color w:val="414141"/>
        </w:rPr>
        <w:t>i.e.,</w:t>
      </w:r>
      <w:r>
        <w:rPr>
          <w:rFonts w:ascii="Georgia"/>
          <w:b/>
          <w:i/>
          <w:color w:val="414141"/>
          <w:spacing w:val="14"/>
        </w:rPr>
        <w:t xml:space="preserve"> </w:t>
      </w:r>
      <w:r>
        <w:rPr>
          <w:rFonts w:ascii="Georgia"/>
          <w:b/>
          <w:i/>
          <w:color w:val="414141"/>
        </w:rPr>
        <w:t>every</w:t>
      </w:r>
      <w:r>
        <w:rPr>
          <w:rFonts w:ascii="Georgia"/>
          <w:b/>
          <w:i/>
          <w:color w:val="414141"/>
          <w:spacing w:val="15"/>
        </w:rPr>
        <w:t xml:space="preserve"> </w:t>
      </w:r>
      <w:r>
        <w:rPr>
          <w:rFonts w:ascii="Georgia"/>
          <w:b/>
          <w:i/>
          <w:color w:val="414141"/>
        </w:rPr>
        <w:t>individual,</w:t>
      </w:r>
      <w:r>
        <w:rPr>
          <w:rFonts w:ascii="Georgia"/>
          <w:b/>
          <w:i/>
          <w:color w:val="414141"/>
          <w:spacing w:val="14"/>
        </w:rPr>
        <w:t xml:space="preserve"> </w:t>
      </w:r>
      <w:r>
        <w:rPr>
          <w:rFonts w:ascii="Georgia"/>
          <w:b/>
          <w:i/>
          <w:color w:val="414141"/>
        </w:rPr>
        <w:t>being</w:t>
      </w:r>
      <w:r>
        <w:rPr>
          <w:rFonts w:ascii="Georgia"/>
          <w:b/>
          <w:i/>
          <w:color w:val="414141"/>
          <w:spacing w:val="16"/>
        </w:rPr>
        <w:t xml:space="preserve"> </w:t>
      </w:r>
      <w:r>
        <w:rPr>
          <w:rFonts w:ascii="Georgia"/>
          <w:b/>
          <w:i/>
          <w:color w:val="414141"/>
        </w:rPr>
        <w:t>a</w:t>
      </w:r>
      <w:r>
        <w:rPr>
          <w:rFonts w:ascii="Georgia"/>
          <w:b/>
          <w:i/>
          <w:color w:val="414141"/>
          <w:spacing w:val="12"/>
        </w:rPr>
        <w:t xml:space="preserve"> </w:t>
      </w:r>
      <w:r>
        <w:rPr>
          <w:rFonts w:ascii="Georgia"/>
          <w:b/>
          <w:i/>
          <w:color w:val="414141"/>
        </w:rPr>
        <w:t>resident</w:t>
      </w:r>
      <w:r>
        <w:rPr>
          <w:rFonts w:ascii="Georgia"/>
          <w:b/>
          <w:i/>
          <w:color w:val="414141"/>
          <w:spacing w:val="13"/>
        </w:rPr>
        <w:t xml:space="preserve"> </w:t>
      </w:r>
      <w:r>
        <w:rPr>
          <w:rFonts w:ascii="Georgia"/>
          <w:b/>
          <w:i/>
          <w:color w:val="414141"/>
        </w:rPr>
        <w:t>in</w:t>
      </w:r>
      <w:r>
        <w:rPr>
          <w:rFonts w:ascii="Georgia"/>
          <w:b/>
          <w:i/>
          <w:color w:val="414141"/>
          <w:spacing w:val="14"/>
        </w:rPr>
        <w:t xml:space="preserve"> </w:t>
      </w:r>
      <w:r>
        <w:rPr>
          <w:rFonts w:ascii="Georgia"/>
          <w:b/>
          <w:i/>
          <w:color w:val="414141"/>
        </w:rPr>
        <w:t>India,</w:t>
      </w:r>
      <w:r>
        <w:rPr>
          <w:rFonts w:ascii="Georgia"/>
          <w:b/>
          <w:i/>
          <w:color w:val="414141"/>
          <w:spacing w:val="1"/>
        </w:rPr>
        <w:t xml:space="preserve"> </w:t>
      </w:r>
      <w:r>
        <w:rPr>
          <w:rFonts w:ascii="Georgia"/>
          <w:b/>
          <w:i/>
          <w:color w:val="414141"/>
        </w:rPr>
        <w:t>who</w:t>
      </w:r>
      <w:r>
        <w:rPr>
          <w:rFonts w:ascii="Georgia"/>
          <w:b/>
          <w:i/>
          <w:color w:val="414141"/>
          <w:spacing w:val="14"/>
        </w:rPr>
        <w:t xml:space="preserve"> </w:t>
      </w:r>
      <w:r>
        <w:rPr>
          <w:rFonts w:ascii="Georgia"/>
          <w:b/>
          <w:i/>
          <w:color w:val="414141"/>
        </w:rPr>
        <w:t>is</w:t>
      </w:r>
      <w:r>
        <w:rPr>
          <w:rFonts w:ascii="Georgia"/>
          <w:b/>
          <w:i/>
          <w:color w:val="414141"/>
          <w:spacing w:val="12"/>
        </w:rPr>
        <w:t xml:space="preserve"> </w:t>
      </w:r>
      <w:r>
        <w:rPr>
          <w:rFonts w:ascii="Georgia"/>
          <w:b/>
          <w:i/>
          <w:color w:val="414141"/>
        </w:rPr>
        <w:t>of</w:t>
      </w:r>
      <w:r>
        <w:rPr>
          <w:rFonts w:ascii="Georgia"/>
          <w:b/>
          <w:i/>
          <w:color w:val="414141"/>
          <w:spacing w:val="14"/>
        </w:rPr>
        <w:t xml:space="preserve"> </w:t>
      </w:r>
      <w:r>
        <w:rPr>
          <w:rFonts w:ascii="Georgia"/>
          <w:b/>
          <w:i/>
          <w:color w:val="414141"/>
        </w:rPr>
        <w:t>the</w:t>
      </w:r>
      <w:r>
        <w:rPr>
          <w:rFonts w:ascii="Georgia"/>
          <w:b/>
          <w:i/>
          <w:color w:val="414141"/>
          <w:spacing w:val="5"/>
        </w:rPr>
        <w:t xml:space="preserve"> </w:t>
      </w:r>
      <w:r>
        <w:rPr>
          <w:rFonts w:ascii="Georgia"/>
          <w:b/>
          <w:i/>
          <w:color w:val="414141"/>
        </w:rPr>
        <w:t>age</w:t>
      </w:r>
      <w:r>
        <w:rPr>
          <w:rFonts w:ascii="Georgia"/>
          <w:b/>
          <w:i/>
          <w:color w:val="414141"/>
          <w:spacing w:val="9"/>
        </w:rPr>
        <w:t xml:space="preserve"> </w:t>
      </w:r>
      <w:r>
        <w:rPr>
          <w:rFonts w:ascii="Georgia"/>
          <w:b/>
          <w:i/>
          <w:color w:val="414141"/>
        </w:rPr>
        <w:t>of</w:t>
      </w:r>
      <w:r>
        <w:rPr>
          <w:rFonts w:ascii="Georgia"/>
          <w:b/>
          <w:i/>
          <w:color w:val="414141"/>
          <w:spacing w:val="7"/>
        </w:rPr>
        <w:t xml:space="preserve"> </w:t>
      </w:r>
      <w:r>
        <w:rPr>
          <w:rFonts w:ascii="Georgia"/>
          <w:b/>
          <w:i/>
          <w:color w:val="414141"/>
        </w:rPr>
        <w:t>80</w:t>
      </w:r>
      <w:r>
        <w:rPr>
          <w:rFonts w:ascii="Georgia"/>
          <w:b/>
          <w:i/>
          <w:color w:val="414141"/>
          <w:spacing w:val="13"/>
        </w:rPr>
        <w:t xml:space="preserve"> </w:t>
      </w:r>
      <w:r>
        <w:rPr>
          <w:rFonts w:ascii="Georgia"/>
          <w:b/>
          <w:i/>
          <w:color w:val="414141"/>
        </w:rPr>
        <w:t>years</w:t>
      </w:r>
      <w:r>
        <w:rPr>
          <w:rFonts w:ascii="Georgia"/>
          <w:b/>
          <w:i/>
          <w:color w:val="414141"/>
          <w:spacing w:val="14"/>
        </w:rPr>
        <w:t xml:space="preserve"> </w:t>
      </w:r>
      <w:r>
        <w:rPr>
          <w:rFonts w:ascii="Georgia"/>
          <w:b/>
          <w:i/>
          <w:color w:val="414141"/>
        </w:rPr>
        <w:t>or</w:t>
      </w:r>
      <w:r>
        <w:rPr>
          <w:rFonts w:ascii="Georgia"/>
          <w:b/>
          <w:i/>
          <w:color w:val="414141"/>
          <w:spacing w:val="9"/>
        </w:rPr>
        <w:t xml:space="preserve"> </w:t>
      </w:r>
      <w:r>
        <w:rPr>
          <w:rFonts w:ascii="Georgia"/>
          <w:b/>
          <w:i/>
          <w:color w:val="414141"/>
        </w:rPr>
        <w:t>more</w:t>
      </w:r>
      <w:r>
        <w:rPr>
          <w:rFonts w:ascii="Georgia"/>
          <w:b/>
          <w:i/>
          <w:color w:val="414141"/>
          <w:spacing w:val="12"/>
        </w:rPr>
        <w:t xml:space="preserve"> </w:t>
      </w:r>
      <w:r>
        <w:rPr>
          <w:rFonts w:ascii="Georgia"/>
          <w:b/>
          <w:i/>
          <w:color w:val="414141"/>
        </w:rPr>
        <w:t>at</w:t>
      </w:r>
      <w:r>
        <w:rPr>
          <w:rFonts w:ascii="Georgia"/>
          <w:b/>
          <w:i/>
          <w:color w:val="414141"/>
          <w:spacing w:val="10"/>
        </w:rPr>
        <w:t xml:space="preserve"> </w:t>
      </w:r>
      <w:r>
        <w:rPr>
          <w:rFonts w:ascii="Georgia"/>
          <w:b/>
          <w:i/>
          <w:color w:val="414141"/>
        </w:rPr>
        <w:t>any</w:t>
      </w:r>
      <w:r>
        <w:rPr>
          <w:rFonts w:ascii="Georgia"/>
          <w:b/>
          <w:i/>
          <w:color w:val="414141"/>
          <w:spacing w:val="13"/>
        </w:rPr>
        <w:t xml:space="preserve"> </w:t>
      </w:r>
      <w:r>
        <w:rPr>
          <w:rFonts w:ascii="Georgia"/>
          <w:b/>
          <w:i/>
          <w:color w:val="414141"/>
        </w:rPr>
        <w:t>time</w:t>
      </w:r>
      <w:r>
        <w:rPr>
          <w:rFonts w:ascii="Georgia"/>
          <w:b/>
          <w:i/>
          <w:color w:val="414141"/>
          <w:spacing w:val="9"/>
        </w:rPr>
        <w:t xml:space="preserve"> </w:t>
      </w:r>
      <w:r>
        <w:rPr>
          <w:rFonts w:ascii="Georgia"/>
          <w:b/>
          <w:i/>
          <w:color w:val="414141"/>
        </w:rPr>
        <w:t>during</w:t>
      </w:r>
      <w:r>
        <w:rPr>
          <w:rFonts w:ascii="Georgia"/>
          <w:b/>
          <w:i/>
          <w:color w:val="414141"/>
          <w:spacing w:val="13"/>
        </w:rPr>
        <w:t xml:space="preserve"> </w:t>
      </w:r>
      <w:r>
        <w:rPr>
          <w:rFonts w:ascii="Georgia"/>
          <w:b/>
          <w:i/>
          <w:color w:val="414141"/>
        </w:rPr>
        <w:t>the</w:t>
      </w:r>
      <w:r>
        <w:rPr>
          <w:rFonts w:ascii="Georgia"/>
          <w:b/>
          <w:i/>
          <w:color w:val="414141"/>
          <w:spacing w:val="9"/>
        </w:rPr>
        <w:t xml:space="preserve"> </w:t>
      </w:r>
      <w:r>
        <w:rPr>
          <w:rFonts w:ascii="Georgia"/>
          <w:b/>
          <w:i/>
          <w:color w:val="414141"/>
        </w:rPr>
        <w:t>previous</w:t>
      </w:r>
      <w:r>
        <w:rPr>
          <w:rFonts w:ascii="Georgia"/>
          <w:b/>
          <w:i/>
          <w:color w:val="414141"/>
          <w:spacing w:val="18"/>
        </w:rPr>
        <w:t xml:space="preserve"> </w:t>
      </w:r>
      <w:r>
        <w:rPr>
          <w:rFonts w:ascii="Georgia"/>
          <w:b/>
          <w:i/>
          <w:color w:val="414141"/>
        </w:rPr>
        <w:t>year:</w:t>
      </w:r>
    </w:p>
    <w:p w:rsidR="00707E83" w:rsidRDefault="00707E83">
      <w:pPr>
        <w:pStyle w:val="BodyText"/>
        <w:spacing w:before="6"/>
        <w:rPr>
          <w:rFonts w:ascii="Georgia"/>
          <w:b/>
          <w:i/>
          <w:sz w:val="22"/>
        </w:rPr>
      </w:pPr>
    </w:p>
    <w:tbl>
      <w:tblPr>
        <w:tblW w:w="0" w:type="auto"/>
        <w:tblInd w:w="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6"/>
        <w:gridCol w:w="4739"/>
      </w:tblGrid>
      <w:tr w:rsidR="00707E83">
        <w:trPr>
          <w:trHeight w:val="256"/>
        </w:trPr>
        <w:tc>
          <w:tcPr>
            <w:tcW w:w="3886" w:type="dxa"/>
          </w:tcPr>
          <w:p w:rsidR="00707E83" w:rsidRDefault="00215CD2">
            <w:pPr>
              <w:pStyle w:val="TableParagraph"/>
              <w:spacing w:line="236" w:lineRule="exact"/>
              <w:ind w:left="463" w:right="429"/>
              <w:jc w:val="center"/>
              <w:rPr>
                <w:rFonts w:ascii="Georgia"/>
                <w:b/>
              </w:rPr>
            </w:pPr>
            <w:r>
              <w:rPr>
                <w:rFonts w:ascii="Georgia"/>
                <w:b/>
                <w:color w:val="525252"/>
                <w:w w:val="105"/>
              </w:rPr>
              <w:t>Net</w:t>
            </w:r>
            <w:r>
              <w:rPr>
                <w:rFonts w:ascii="Georgia"/>
                <w:b/>
                <w:color w:val="525252"/>
                <w:spacing w:val="-2"/>
                <w:w w:val="105"/>
              </w:rPr>
              <w:t xml:space="preserve"> </w:t>
            </w:r>
            <w:r>
              <w:rPr>
                <w:rFonts w:ascii="Georgia"/>
                <w:b/>
                <w:color w:val="525252"/>
                <w:w w:val="105"/>
              </w:rPr>
              <w:t>income</w:t>
            </w:r>
            <w:r>
              <w:rPr>
                <w:rFonts w:ascii="Georgia"/>
                <w:b/>
                <w:color w:val="525252"/>
                <w:spacing w:val="-3"/>
                <w:w w:val="105"/>
              </w:rPr>
              <w:t xml:space="preserve"> </w:t>
            </w:r>
            <w:r>
              <w:rPr>
                <w:rFonts w:ascii="Georgia"/>
                <w:b/>
                <w:color w:val="525252"/>
                <w:w w:val="105"/>
              </w:rPr>
              <w:t>range</w:t>
            </w:r>
          </w:p>
        </w:tc>
        <w:tc>
          <w:tcPr>
            <w:tcW w:w="4739" w:type="dxa"/>
          </w:tcPr>
          <w:p w:rsidR="00707E83" w:rsidRDefault="00215CD2">
            <w:pPr>
              <w:pStyle w:val="TableParagraph"/>
              <w:spacing w:line="236" w:lineRule="exact"/>
              <w:ind w:left="1380" w:right="1346"/>
              <w:jc w:val="center"/>
              <w:rPr>
                <w:rFonts w:ascii="Georgia"/>
                <w:b/>
              </w:rPr>
            </w:pPr>
            <w:r>
              <w:rPr>
                <w:rFonts w:ascii="Georgia"/>
                <w:b/>
                <w:color w:val="525252"/>
                <w:w w:val="105"/>
              </w:rPr>
              <w:t>Income-Tax</w:t>
            </w:r>
            <w:r>
              <w:rPr>
                <w:rFonts w:ascii="Georgia"/>
                <w:b/>
                <w:color w:val="525252"/>
                <w:spacing w:val="-6"/>
                <w:w w:val="105"/>
              </w:rPr>
              <w:t xml:space="preserve"> </w:t>
            </w:r>
            <w:r>
              <w:rPr>
                <w:rFonts w:ascii="Georgia"/>
                <w:b/>
                <w:color w:val="525252"/>
                <w:w w:val="105"/>
              </w:rPr>
              <w:t>rate</w:t>
            </w:r>
          </w:p>
        </w:tc>
      </w:tr>
      <w:tr w:rsidR="00707E83">
        <w:trPr>
          <w:trHeight w:val="253"/>
        </w:trPr>
        <w:tc>
          <w:tcPr>
            <w:tcW w:w="3886" w:type="dxa"/>
          </w:tcPr>
          <w:p w:rsidR="00707E83" w:rsidRDefault="00215CD2">
            <w:pPr>
              <w:pStyle w:val="TableParagraph"/>
              <w:spacing w:line="234" w:lineRule="exact"/>
              <w:ind w:left="459" w:right="429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Up</w:t>
            </w:r>
            <w:r>
              <w:rPr>
                <w:rFonts w:ascii="Georgia"/>
                <w:color w:val="525252"/>
                <w:spacing w:val="-3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to</w:t>
            </w:r>
            <w:r>
              <w:rPr>
                <w:rFonts w:ascii="Georgia"/>
                <w:color w:val="525252"/>
                <w:spacing w:val="-3"/>
                <w:w w:val="105"/>
              </w:rPr>
              <w:t xml:space="preserve"> </w:t>
            </w:r>
            <w:proofErr w:type="spellStart"/>
            <w:r>
              <w:rPr>
                <w:rFonts w:asci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/>
                <w:color w:val="525252"/>
                <w:w w:val="105"/>
              </w:rPr>
              <w:t>.</w:t>
            </w:r>
            <w:r>
              <w:rPr>
                <w:rFonts w:ascii="Georgia"/>
                <w:color w:val="525252"/>
                <w:spacing w:val="-2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5,00,000</w:t>
            </w:r>
          </w:p>
        </w:tc>
        <w:tc>
          <w:tcPr>
            <w:tcW w:w="4739" w:type="dxa"/>
          </w:tcPr>
          <w:p w:rsidR="00707E83" w:rsidRDefault="00215CD2">
            <w:pPr>
              <w:pStyle w:val="TableParagraph"/>
              <w:spacing w:line="234" w:lineRule="exact"/>
              <w:ind w:left="1380" w:right="1341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Nil</w:t>
            </w:r>
          </w:p>
        </w:tc>
      </w:tr>
      <w:tr w:rsidR="00707E83">
        <w:trPr>
          <w:trHeight w:val="253"/>
        </w:trPr>
        <w:tc>
          <w:tcPr>
            <w:tcW w:w="3886" w:type="dxa"/>
          </w:tcPr>
          <w:p w:rsidR="00707E83" w:rsidRDefault="00215CD2">
            <w:pPr>
              <w:pStyle w:val="TableParagraph"/>
              <w:spacing w:line="234" w:lineRule="exact"/>
              <w:ind w:left="461" w:right="429"/>
              <w:jc w:val="center"/>
              <w:rPr>
                <w:rFonts w:ascii="Georgia"/>
              </w:rPr>
            </w:pPr>
            <w:proofErr w:type="spellStart"/>
            <w:r>
              <w:rPr>
                <w:rFonts w:ascii="Georgia"/>
                <w:color w:val="525252"/>
              </w:rPr>
              <w:t>Rs</w:t>
            </w:r>
            <w:proofErr w:type="spellEnd"/>
            <w:r>
              <w:rPr>
                <w:rFonts w:ascii="Georgia"/>
                <w:color w:val="525252"/>
              </w:rPr>
              <w:t>.</w:t>
            </w:r>
            <w:r>
              <w:rPr>
                <w:rFonts w:ascii="Georgia"/>
                <w:color w:val="525252"/>
                <w:spacing w:val="9"/>
              </w:rPr>
              <w:t xml:space="preserve"> </w:t>
            </w:r>
            <w:r>
              <w:rPr>
                <w:rFonts w:ascii="Georgia"/>
                <w:color w:val="525252"/>
              </w:rPr>
              <w:t>5,00,000-</w:t>
            </w:r>
            <w:r>
              <w:rPr>
                <w:rFonts w:ascii="Georgia"/>
                <w:color w:val="525252"/>
                <w:spacing w:val="5"/>
              </w:rPr>
              <w:t xml:space="preserve"> </w:t>
            </w:r>
            <w:proofErr w:type="spellStart"/>
            <w:r>
              <w:rPr>
                <w:rFonts w:ascii="Georgia"/>
                <w:color w:val="525252"/>
              </w:rPr>
              <w:t>Rs</w:t>
            </w:r>
            <w:proofErr w:type="spellEnd"/>
            <w:r>
              <w:rPr>
                <w:rFonts w:ascii="Georgia"/>
                <w:color w:val="525252"/>
              </w:rPr>
              <w:t>.</w:t>
            </w:r>
            <w:r>
              <w:rPr>
                <w:rFonts w:ascii="Georgia"/>
                <w:color w:val="525252"/>
                <w:spacing w:val="8"/>
              </w:rPr>
              <w:t xml:space="preserve"> </w:t>
            </w:r>
            <w:r>
              <w:rPr>
                <w:rFonts w:ascii="Georgia"/>
                <w:color w:val="525252"/>
              </w:rPr>
              <w:t>10,00,000</w:t>
            </w:r>
          </w:p>
        </w:tc>
        <w:tc>
          <w:tcPr>
            <w:tcW w:w="4739" w:type="dxa"/>
          </w:tcPr>
          <w:p w:rsidR="00707E83" w:rsidRDefault="00215CD2">
            <w:pPr>
              <w:pStyle w:val="TableParagraph"/>
              <w:spacing w:line="234" w:lineRule="exact"/>
              <w:ind w:left="1380" w:right="1345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</w:rPr>
              <w:t>20%</w:t>
            </w:r>
          </w:p>
        </w:tc>
      </w:tr>
      <w:tr w:rsidR="00707E83">
        <w:trPr>
          <w:trHeight w:val="258"/>
        </w:trPr>
        <w:tc>
          <w:tcPr>
            <w:tcW w:w="3886" w:type="dxa"/>
          </w:tcPr>
          <w:p w:rsidR="00707E83" w:rsidRDefault="00215CD2">
            <w:pPr>
              <w:pStyle w:val="TableParagraph"/>
              <w:spacing w:line="238" w:lineRule="exact"/>
              <w:ind w:left="461" w:right="429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</w:rPr>
              <w:t>Above</w:t>
            </w:r>
            <w:r>
              <w:rPr>
                <w:rFonts w:ascii="Georgia"/>
                <w:color w:val="525252"/>
                <w:spacing w:val="11"/>
              </w:rPr>
              <w:t xml:space="preserve"> </w:t>
            </w:r>
            <w:proofErr w:type="spellStart"/>
            <w:r>
              <w:rPr>
                <w:rFonts w:ascii="Georgia"/>
                <w:color w:val="525252"/>
              </w:rPr>
              <w:t>Rs</w:t>
            </w:r>
            <w:proofErr w:type="spellEnd"/>
            <w:r>
              <w:rPr>
                <w:rFonts w:ascii="Georgia"/>
                <w:color w:val="525252"/>
              </w:rPr>
              <w:t>.</w:t>
            </w:r>
            <w:r>
              <w:rPr>
                <w:rFonts w:ascii="Georgia"/>
                <w:color w:val="525252"/>
                <w:spacing w:val="10"/>
              </w:rPr>
              <w:t xml:space="preserve"> </w:t>
            </w:r>
            <w:r>
              <w:rPr>
                <w:rFonts w:ascii="Georgia"/>
                <w:color w:val="525252"/>
              </w:rPr>
              <w:t>10,00,000</w:t>
            </w:r>
          </w:p>
        </w:tc>
        <w:tc>
          <w:tcPr>
            <w:tcW w:w="4739" w:type="dxa"/>
          </w:tcPr>
          <w:p w:rsidR="00707E83" w:rsidRDefault="00215CD2">
            <w:pPr>
              <w:pStyle w:val="TableParagraph"/>
              <w:spacing w:line="238" w:lineRule="exact"/>
              <w:ind w:left="1380" w:right="1338"/>
              <w:jc w:val="center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30%</w:t>
            </w:r>
          </w:p>
        </w:tc>
      </w:tr>
    </w:tbl>
    <w:p w:rsidR="00707E83" w:rsidRDefault="00707E83">
      <w:pPr>
        <w:pStyle w:val="BodyText"/>
        <w:spacing w:before="3"/>
        <w:rPr>
          <w:rFonts w:ascii="Georgia"/>
          <w:b/>
          <w:i/>
          <w:sz w:val="23"/>
        </w:rPr>
      </w:pPr>
    </w:p>
    <w:p w:rsidR="00707E83" w:rsidRDefault="00215CD2">
      <w:pPr>
        <w:ind w:left="562"/>
        <w:rPr>
          <w:rFonts w:ascii="Georgia"/>
          <w:b/>
          <w:i/>
        </w:rPr>
      </w:pPr>
      <w:r>
        <w:rPr>
          <w:rFonts w:ascii="Georgia"/>
          <w:b/>
          <w:i/>
          <w:w w:val="105"/>
        </w:rPr>
        <w:t>Plus:</w:t>
      </w:r>
      <w:r>
        <w:rPr>
          <w:rFonts w:ascii="Georgia"/>
          <w:b/>
          <w:i/>
          <w:spacing w:val="-4"/>
          <w:w w:val="105"/>
        </w:rPr>
        <w:t xml:space="preserve"> </w:t>
      </w:r>
      <w:r>
        <w:rPr>
          <w:rFonts w:ascii="Georgia"/>
          <w:b/>
          <w:i/>
          <w:w w:val="105"/>
        </w:rPr>
        <w:t>-</w:t>
      </w:r>
    </w:p>
    <w:p w:rsidR="00707E83" w:rsidRDefault="00707E83">
      <w:pPr>
        <w:pStyle w:val="BodyText"/>
        <w:spacing w:before="5"/>
        <w:rPr>
          <w:rFonts w:ascii="Georgia"/>
          <w:b/>
          <w:i/>
          <w:sz w:val="23"/>
        </w:rPr>
      </w:pPr>
    </w:p>
    <w:p w:rsidR="00707E83" w:rsidRDefault="00215CD2">
      <w:pPr>
        <w:ind w:left="562"/>
        <w:rPr>
          <w:rFonts w:ascii="Georgia"/>
        </w:rPr>
      </w:pPr>
      <w:r>
        <w:rPr>
          <w:rFonts w:ascii="Georgia"/>
          <w:b/>
          <w:i/>
        </w:rPr>
        <w:t>Surcharge:</w:t>
      </w:r>
      <w:r>
        <w:rPr>
          <w:rFonts w:ascii="Georgia"/>
          <w:b/>
          <w:i/>
          <w:spacing w:val="9"/>
        </w:rPr>
        <w:t xml:space="preserve"> </w:t>
      </w:r>
      <w:r>
        <w:rPr>
          <w:rFonts w:ascii="Georgia"/>
          <w:b/>
          <w:i/>
        </w:rPr>
        <w:t>-</w:t>
      </w:r>
      <w:r>
        <w:rPr>
          <w:rFonts w:ascii="Georgia"/>
          <w:b/>
          <w:i/>
          <w:spacing w:val="8"/>
        </w:rPr>
        <w:t xml:space="preserve"> </w:t>
      </w:r>
      <w:r>
        <w:rPr>
          <w:rFonts w:ascii="Georgia"/>
        </w:rPr>
        <w:t>10%</w:t>
      </w:r>
      <w:r>
        <w:rPr>
          <w:rFonts w:ascii="Georgia"/>
          <w:spacing w:val="9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7"/>
        </w:rPr>
        <w:t xml:space="preserve"> </w:t>
      </w:r>
      <w:r>
        <w:rPr>
          <w:rFonts w:ascii="Georgia"/>
        </w:rPr>
        <w:t>income</w:t>
      </w:r>
      <w:r>
        <w:rPr>
          <w:rFonts w:ascii="Georgia"/>
          <w:spacing w:val="9"/>
        </w:rPr>
        <w:t xml:space="preserve"> </w:t>
      </w:r>
      <w:r>
        <w:rPr>
          <w:rFonts w:ascii="Georgia"/>
        </w:rPr>
        <w:t>tax</w:t>
      </w:r>
      <w:r>
        <w:rPr>
          <w:rFonts w:ascii="Georgia"/>
          <w:spacing w:val="8"/>
        </w:rPr>
        <w:t xml:space="preserve"> </w:t>
      </w:r>
      <w:r>
        <w:rPr>
          <w:rFonts w:ascii="Georgia"/>
        </w:rPr>
        <w:t>where</w:t>
      </w:r>
      <w:r>
        <w:rPr>
          <w:rFonts w:ascii="Georgia"/>
          <w:spacing w:val="6"/>
        </w:rPr>
        <w:t xml:space="preserve"> </w:t>
      </w:r>
      <w:r>
        <w:rPr>
          <w:rFonts w:ascii="Georgia"/>
        </w:rPr>
        <w:t>total</w:t>
      </w:r>
      <w:r>
        <w:rPr>
          <w:rFonts w:ascii="Georgia"/>
          <w:spacing w:val="6"/>
        </w:rPr>
        <w:t xml:space="preserve"> </w:t>
      </w:r>
      <w:r>
        <w:rPr>
          <w:rFonts w:ascii="Georgia"/>
        </w:rPr>
        <w:t>income</w:t>
      </w:r>
      <w:r>
        <w:rPr>
          <w:rFonts w:ascii="Georgia"/>
          <w:spacing w:val="6"/>
        </w:rPr>
        <w:t xml:space="preserve"> </w:t>
      </w:r>
      <w:r>
        <w:rPr>
          <w:rFonts w:ascii="Georgia"/>
        </w:rPr>
        <w:t>exceeds</w:t>
      </w:r>
      <w:r>
        <w:rPr>
          <w:rFonts w:ascii="Georgia"/>
          <w:spacing w:val="8"/>
        </w:rPr>
        <w:t xml:space="preserve"> </w:t>
      </w:r>
      <w:proofErr w:type="spellStart"/>
      <w:r>
        <w:rPr>
          <w:rFonts w:ascii="Georgia"/>
        </w:rPr>
        <w:t>Rs</w:t>
      </w:r>
      <w:proofErr w:type="spellEnd"/>
      <w:r>
        <w:rPr>
          <w:rFonts w:ascii="Georgia"/>
        </w:rPr>
        <w:t>.</w:t>
      </w:r>
      <w:r>
        <w:rPr>
          <w:rFonts w:ascii="Georgia"/>
          <w:spacing w:val="5"/>
        </w:rPr>
        <w:t xml:space="preserve"> </w:t>
      </w:r>
      <w:r>
        <w:rPr>
          <w:rFonts w:ascii="Georgia"/>
        </w:rPr>
        <w:t>50</w:t>
      </w:r>
      <w:proofErr w:type="gramStart"/>
      <w:r>
        <w:rPr>
          <w:rFonts w:ascii="Georgia"/>
        </w:rPr>
        <w:t>,00,000</w:t>
      </w:r>
      <w:proofErr w:type="gramEnd"/>
      <w:r>
        <w:rPr>
          <w:rFonts w:ascii="Georgia"/>
        </w:rPr>
        <w:t>.</w:t>
      </w:r>
    </w:p>
    <w:p w:rsidR="00707E83" w:rsidRDefault="00707E83">
      <w:pPr>
        <w:pStyle w:val="BodyText"/>
        <w:spacing w:before="2"/>
        <w:rPr>
          <w:rFonts w:ascii="Georgia"/>
          <w:sz w:val="23"/>
        </w:rPr>
      </w:pPr>
    </w:p>
    <w:p w:rsidR="00707E83" w:rsidRDefault="00215CD2">
      <w:pPr>
        <w:ind w:left="2324" w:right="2304"/>
        <w:jc w:val="center"/>
        <w:rPr>
          <w:rFonts w:ascii="Georgia"/>
        </w:rPr>
      </w:pPr>
      <w:r>
        <w:rPr>
          <w:rFonts w:ascii="Georgia"/>
        </w:rPr>
        <w:t>15%</w:t>
      </w:r>
      <w:r>
        <w:rPr>
          <w:rFonts w:ascii="Georgia"/>
          <w:spacing w:val="8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10"/>
        </w:rPr>
        <w:t xml:space="preserve"> </w:t>
      </w:r>
      <w:r>
        <w:rPr>
          <w:rFonts w:ascii="Georgia"/>
        </w:rPr>
        <w:t>income</w:t>
      </w:r>
      <w:r>
        <w:rPr>
          <w:rFonts w:ascii="Georgia"/>
          <w:spacing w:val="11"/>
        </w:rPr>
        <w:t xml:space="preserve"> </w:t>
      </w:r>
      <w:r>
        <w:rPr>
          <w:rFonts w:ascii="Georgia"/>
        </w:rPr>
        <w:t>tax</w:t>
      </w:r>
      <w:r>
        <w:rPr>
          <w:rFonts w:ascii="Georgia"/>
          <w:spacing w:val="11"/>
        </w:rPr>
        <w:t xml:space="preserve"> </w:t>
      </w:r>
      <w:r>
        <w:rPr>
          <w:rFonts w:ascii="Georgia"/>
        </w:rPr>
        <w:t>where</w:t>
      </w:r>
      <w:r>
        <w:rPr>
          <w:rFonts w:ascii="Georgia"/>
          <w:spacing w:val="7"/>
        </w:rPr>
        <w:t xml:space="preserve"> </w:t>
      </w:r>
      <w:r>
        <w:rPr>
          <w:rFonts w:ascii="Georgia"/>
        </w:rPr>
        <w:t>total</w:t>
      </w:r>
      <w:r>
        <w:rPr>
          <w:rFonts w:ascii="Georgia"/>
          <w:spacing w:val="4"/>
        </w:rPr>
        <w:t xml:space="preserve"> </w:t>
      </w:r>
      <w:r>
        <w:rPr>
          <w:rFonts w:ascii="Georgia"/>
        </w:rPr>
        <w:t>income</w:t>
      </w:r>
      <w:r>
        <w:rPr>
          <w:rFonts w:ascii="Georgia"/>
          <w:spacing w:val="7"/>
        </w:rPr>
        <w:t xml:space="preserve"> </w:t>
      </w:r>
      <w:r>
        <w:rPr>
          <w:rFonts w:ascii="Georgia"/>
        </w:rPr>
        <w:t>exceeds</w:t>
      </w:r>
      <w:r>
        <w:rPr>
          <w:rFonts w:ascii="Georgia"/>
          <w:spacing w:val="10"/>
        </w:rPr>
        <w:t xml:space="preserve"> </w:t>
      </w:r>
      <w:proofErr w:type="spellStart"/>
      <w:r>
        <w:rPr>
          <w:rFonts w:ascii="Georgia"/>
        </w:rPr>
        <w:t>Rs</w:t>
      </w:r>
      <w:proofErr w:type="spellEnd"/>
      <w:r>
        <w:rPr>
          <w:rFonts w:ascii="Georgia"/>
        </w:rPr>
        <w:t>.</w:t>
      </w:r>
      <w:r>
        <w:rPr>
          <w:rFonts w:ascii="Georgia"/>
          <w:spacing w:val="6"/>
        </w:rPr>
        <w:t xml:space="preserve"> </w:t>
      </w:r>
      <w:r>
        <w:rPr>
          <w:rFonts w:ascii="Georgia"/>
        </w:rPr>
        <w:t>1</w:t>
      </w:r>
      <w:proofErr w:type="gramStart"/>
      <w:r>
        <w:rPr>
          <w:rFonts w:ascii="Georgia"/>
        </w:rPr>
        <w:t>,00,00,000</w:t>
      </w:r>
      <w:proofErr w:type="gramEnd"/>
      <w:r>
        <w:rPr>
          <w:rFonts w:ascii="Georgia"/>
        </w:rPr>
        <w:t>.</w:t>
      </w:r>
    </w:p>
    <w:p w:rsidR="00707E83" w:rsidRDefault="00707E83">
      <w:pPr>
        <w:pStyle w:val="BodyText"/>
        <w:spacing w:before="5"/>
        <w:rPr>
          <w:rFonts w:ascii="Georgia"/>
          <w:sz w:val="23"/>
        </w:rPr>
      </w:pPr>
    </w:p>
    <w:p w:rsidR="00707E83" w:rsidRDefault="00215CD2">
      <w:pPr>
        <w:ind w:left="562"/>
        <w:rPr>
          <w:rFonts w:ascii="Georgia"/>
        </w:rPr>
      </w:pPr>
      <w:r>
        <w:rPr>
          <w:rFonts w:ascii="Georgia"/>
          <w:b/>
          <w:i/>
          <w:w w:val="105"/>
        </w:rPr>
        <w:t>Health</w:t>
      </w:r>
      <w:r>
        <w:rPr>
          <w:rFonts w:ascii="Georgia"/>
          <w:b/>
          <w:i/>
          <w:spacing w:val="-3"/>
          <w:w w:val="105"/>
        </w:rPr>
        <w:t xml:space="preserve"> </w:t>
      </w:r>
      <w:r>
        <w:rPr>
          <w:rFonts w:ascii="Georgia"/>
          <w:b/>
          <w:i/>
          <w:w w:val="105"/>
        </w:rPr>
        <w:t>and</w:t>
      </w:r>
      <w:r>
        <w:rPr>
          <w:rFonts w:ascii="Georgia"/>
          <w:b/>
          <w:i/>
          <w:spacing w:val="-3"/>
          <w:w w:val="105"/>
        </w:rPr>
        <w:t xml:space="preserve"> </w:t>
      </w:r>
      <w:r>
        <w:rPr>
          <w:rFonts w:ascii="Georgia"/>
          <w:b/>
          <w:i/>
          <w:w w:val="105"/>
        </w:rPr>
        <w:t>Education</w:t>
      </w:r>
      <w:r>
        <w:rPr>
          <w:rFonts w:ascii="Georgia"/>
          <w:b/>
          <w:i/>
          <w:spacing w:val="-2"/>
          <w:w w:val="105"/>
        </w:rPr>
        <w:t xml:space="preserve"> </w:t>
      </w:r>
      <w:proofErr w:type="spellStart"/>
      <w:r>
        <w:rPr>
          <w:rFonts w:ascii="Georgia"/>
          <w:b/>
          <w:i/>
          <w:w w:val="105"/>
        </w:rPr>
        <w:t>cess</w:t>
      </w:r>
      <w:proofErr w:type="spellEnd"/>
      <w:r>
        <w:rPr>
          <w:rFonts w:ascii="Georgia"/>
          <w:b/>
          <w:i/>
          <w:w w:val="105"/>
        </w:rPr>
        <w:t xml:space="preserve">: </w:t>
      </w:r>
      <w:r>
        <w:rPr>
          <w:rFonts w:ascii="Georgia"/>
          <w:w w:val="105"/>
        </w:rPr>
        <w:t>- 4%</w:t>
      </w:r>
      <w:r>
        <w:rPr>
          <w:rFonts w:ascii="Georgia"/>
          <w:spacing w:val="-3"/>
          <w:w w:val="105"/>
        </w:rPr>
        <w:t xml:space="preserve"> </w:t>
      </w:r>
      <w:r>
        <w:rPr>
          <w:rFonts w:ascii="Georgia"/>
          <w:w w:val="105"/>
        </w:rPr>
        <w:t>of</w:t>
      </w:r>
      <w:r>
        <w:rPr>
          <w:rFonts w:ascii="Georgia"/>
          <w:spacing w:val="-3"/>
          <w:w w:val="105"/>
        </w:rPr>
        <w:t xml:space="preserve"> </w:t>
      </w:r>
      <w:r>
        <w:rPr>
          <w:rFonts w:ascii="Georgia"/>
          <w:w w:val="105"/>
        </w:rPr>
        <w:t>income</w:t>
      </w:r>
      <w:r>
        <w:rPr>
          <w:rFonts w:ascii="Georgia"/>
          <w:spacing w:val="-3"/>
          <w:w w:val="105"/>
        </w:rPr>
        <w:t xml:space="preserve"> </w:t>
      </w:r>
      <w:r>
        <w:rPr>
          <w:rFonts w:ascii="Georgia"/>
          <w:w w:val="105"/>
        </w:rPr>
        <w:t>tax</w:t>
      </w:r>
      <w:r>
        <w:rPr>
          <w:rFonts w:ascii="Georgia"/>
          <w:spacing w:val="-4"/>
          <w:w w:val="105"/>
        </w:rPr>
        <w:t xml:space="preserve"> </w:t>
      </w:r>
      <w:r>
        <w:rPr>
          <w:rFonts w:ascii="Georgia"/>
          <w:w w:val="105"/>
        </w:rPr>
        <w:t>and</w:t>
      </w:r>
      <w:r>
        <w:rPr>
          <w:rFonts w:ascii="Georgia"/>
          <w:spacing w:val="-2"/>
          <w:w w:val="105"/>
        </w:rPr>
        <w:t xml:space="preserve"> </w:t>
      </w:r>
      <w:r>
        <w:rPr>
          <w:rFonts w:ascii="Georgia"/>
          <w:w w:val="105"/>
        </w:rPr>
        <w:t>surcharge.</w:t>
      </w:r>
    </w:p>
    <w:p w:rsidR="00707E83" w:rsidRDefault="00707E83">
      <w:pPr>
        <w:pStyle w:val="BodyText"/>
        <w:spacing w:before="5"/>
        <w:rPr>
          <w:rFonts w:ascii="Georgia"/>
          <w:sz w:val="23"/>
        </w:rPr>
      </w:pPr>
    </w:p>
    <w:p w:rsidR="00707E83" w:rsidRDefault="00215CD2">
      <w:pPr>
        <w:spacing w:line="244" w:lineRule="auto"/>
        <w:ind w:left="562" w:right="870"/>
        <w:jc w:val="both"/>
        <w:rPr>
          <w:rFonts w:ascii="Georgia"/>
        </w:rPr>
      </w:pPr>
      <w:r>
        <w:rPr>
          <w:rFonts w:ascii="Georgia"/>
          <w:b/>
        </w:rPr>
        <w:t xml:space="preserve">Note: - </w:t>
      </w:r>
      <w:r>
        <w:rPr>
          <w:rFonts w:ascii="Georgia"/>
        </w:rPr>
        <w:t>1. A resident individual is entitled for rebate under section 87A if his total income does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 xml:space="preserve">not exceed </w:t>
      </w:r>
      <w:proofErr w:type="spellStart"/>
      <w:r>
        <w:rPr>
          <w:rFonts w:ascii="Georgia"/>
        </w:rPr>
        <w:t>Rs</w:t>
      </w:r>
      <w:proofErr w:type="spellEnd"/>
      <w:r>
        <w:rPr>
          <w:rFonts w:ascii="Georgia"/>
        </w:rPr>
        <w:t>. 5</w:t>
      </w:r>
      <w:proofErr w:type="gramStart"/>
      <w:r>
        <w:rPr>
          <w:rFonts w:ascii="Georgia"/>
        </w:rPr>
        <w:t>,00,000</w:t>
      </w:r>
      <w:proofErr w:type="gramEnd"/>
      <w:r>
        <w:rPr>
          <w:rFonts w:ascii="Georgia"/>
        </w:rPr>
        <w:t xml:space="preserve">. The amount of rebate shall be 100% of income-tax or </w:t>
      </w:r>
      <w:proofErr w:type="spellStart"/>
      <w:r>
        <w:rPr>
          <w:rFonts w:ascii="Georgia"/>
        </w:rPr>
        <w:t>Rs</w:t>
      </w:r>
      <w:proofErr w:type="spellEnd"/>
      <w:r>
        <w:rPr>
          <w:rFonts w:ascii="Georgia"/>
        </w:rPr>
        <w:t>. 12,500,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whichever</w:t>
      </w:r>
      <w:r>
        <w:rPr>
          <w:rFonts w:ascii="Georgia"/>
          <w:spacing w:val="2"/>
        </w:rPr>
        <w:t xml:space="preserve"> </w:t>
      </w:r>
      <w:r>
        <w:rPr>
          <w:rFonts w:ascii="Georgia"/>
        </w:rPr>
        <w:t>is</w:t>
      </w:r>
      <w:r>
        <w:rPr>
          <w:rFonts w:ascii="Georgia"/>
          <w:spacing w:val="5"/>
        </w:rPr>
        <w:t xml:space="preserve"> </w:t>
      </w:r>
      <w:r>
        <w:rPr>
          <w:rFonts w:ascii="Georgia"/>
        </w:rPr>
        <w:t>less.</w:t>
      </w:r>
    </w:p>
    <w:p w:rsidR="00707E83" w:rsidRDefault="00707E83">
      <w:pPr>
        <w:pStyle w:val="BodyText"/>
        <w:spacing w:before="1"/>
        <w:rPr>
          <w:rFonts w:ascii="Georgia"/>
          <w:sz w:val="23"/>
        </w:rPr>
      </w:pPr>
    </w:p>
    <w:p w:rsidR="00707E83" w:rsidRDefault="00215CD2">
      <w:pPr>
        <w:pStyle w:val="ListParagraph"/>
        <w:numPr>
          <w:ilvl w:val="0"/>
          <w:numId w:val="1"/>
        </w:numPr>
        <w:tabs>
          <w:tab w:val="left" w:pos="805"/>
        </w:tabs>
        <w:ind w:left="804" w:hanging="243"/>
      </w:pPr>
      <w:r>
        <w:rPr>
          <w:spacing w:val="-1"/>
          <w:w w:val="105"/>
        </w:rPr>
        <w:t>Standard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deduction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Rs</w:t>
      </w:r>
      <w:proofErr w:type="spellEnd"/>
      <w:r>
        <w:rPr>
          <w:w w:val="105"/>
        </w:rPr>
        <w:t>.</w:t>
      </w:r>
      <w:r>
        <w:rPr>
          <w:spacing w:val="-11"/>
          <w:w w:val="105"/>
        </w:rPr>
        <w:t xml:space="preserve"> </w:t>
      </w:r>
      <w:r>
        <w:rPr>
          <w:w w:val="105"/>
        </w:rPr>
        <w:t>50,000/-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salaried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pensioners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available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AY</w:t>
      </w:r>
      <w:r>
        <w:rPr>
          <w:spacing w:val="-9"/>
          <w:w w:val="105"/>
        </w:rPr>
        <w:t xml:space="preserve"> </w:t>
      </w:r>
      <w:r>
        <w:rPr>
          <w:w w:val="105"/>
        </w:rPr>
        <w:t>2022-23.</w:t>
      </w:r>
    </w:p>
    <w:p w:rsidR="00707E83" w:rsidRDefault="00707E83">
      <w:pPr>
        <w:sectPr w:rsidR="00707E83">
          <w:headerReference w:type="default" r:id="rId8"/>
          <w:pgSz w:w="11920" w:h="16850"/>
          <w:pgMar w:top="980" w:right="0" w:bottom="280" w:left="1020" w:header="529" w:footer="0" w:gutter="0"/>
          <w:cols w:space="720"/>
        </w:sectPr>
      </w:pPr>
    </w:p>
    <w:p w:rsidR="00707E83" w:rsidRDefault="00707E83">
      <w:pPr>
        <w:pStyle w:val="BodyText"/>
        <w:rPr>
          <w:rFonts w:ascii="Georgia"/>
        </w:rPr>
      </w:pPr>
    </w:p>
    <w:p w:rsidR="00707E83" w:rsidRDefault="00707E83">
      <w:pPr>
        <w:pStyle w:val="BodyText"/>
        <w:rPr>
          <w:rFonts w:ascii="Georgia"/>
        </w:rPr>
      </w:pPr>
    </w:p>
    <w:p w:rsidR="00707E83" w:rsidRDefault="00707E83">
      <w:pPr>
        <w:pStyle w:val="BodyText"/>
        <w:spacing w:before="3"/>
        <w:rPr>
          <w:rFonts w:ascii="Georgia"/>
          <w:sz w:val="27"/>
        </w:rPr>
      </w:pPr>
    </w:p>
    <w:p w:rsidR="00707E83" w:rsidRDefault="00215CD2">
      <w:pPr>
        <w:spacing w:before="100"/>
        <w:ind w:left="562"/>
        <w:rPr>
          <w:rFonts w:ascii="Georgia"/>
          <w:b/>
          <w:i/>
          <w:sz w:val="25"/>
        </w:rPr>
      </w:pPr>
      <w:r>
        <w:rPr>
          <w:rFonts w:ascii="Georgia"/>
          <w:b/>
          <w:i/>
          <w:sz w:val="25"/>
          <w:u w:val="single"/>
        </w:rPr>
        <w:t>Income</w:t>
      </w:r>
      <w:r>
        <w:rPr>
          <w:rFonts w:ascii="Georgia"/>
          <w:b/>
          <w:i/>
          <w:spacing w:val="-3"/>
          <w:sz w:val="25"/>
          <w:u w:val="single"/>
        </w:rPr>
        <w:t xml:space="preserve"> </w:t>
      </w:r>
      <w:r>
        <w:rPr>
          <w:rFonts w:ascii="Georgia"/>
          <w:b/>
          <w:i/>
          <w:sz w:val="25"/>
          <w:u w:val="single"/>
        </w:rPr>
        <w:t>Tax</w:t>
      </w:r>
      <w:r>
        <w:rPr>
          <w:rFonts w:ascii="Georgia"/>
          <w:b/>
          <w:i/>
          <w:spacing w:val="-2"/>
          <w:sz w:val="25"/>
          <w:u w:val="single"/>
        </w:rPr>
        <w:t xml:space="preserve"> </w:t>
      </w:r>
      <w:r>
        <w:rPr>
          <w:rFonts w:ascii="Georgia"/>
          <w:b/>
          <w:i/>
          <w:sz w:val="25"/>
          <w:u w:val="single"/>
        </w:rPr>
        <w:t>Slab</w:t>
      </w:r>
      <w:r>
        <w:rPr>
          <w:rFonts w:ascii="Georgia"/>
          <w:b/>
          <w:i/>
          <w:spacing w:val="-2"/>
          <w:sz w:val="25"/>
          <w:u w:val="single"/>
        </w:rPr>
        <w:t xml:space="preserve"> </w:t>
      </w:r>
      <w:r>
        <w:rPr>
          <w:rFonts w:ascii="Georgia"/>
          <w:b/>
          <w:i/>
          <w:sz w:val="25"/>
          <w:u w:val="single"/>
        </w:rPr>
        <w:t>Rate</w:t>
      </w:r>
      <w:r>
        <w:rPr>
          <w:rFonts w:ascii="Georgia"/>
          <w:b/>
          <w:i/>
          <w:spacing w:val="-3"/>
          <w:sz w:val="25"/>
          <w:u w:val="single"/>
        </w:rPr>
        <w:t xml:space="preserve"> </w:t>
      </w:r>
      <w:r>
        <w:rPr>
          <w:rFonts w:ascii="Georgia"/>
          <w:b/>
          <w:i/>
          <w:sz w:val="25"/>
          <w:u w:val="single"/>
        </w:rPr>
        <w:t>for</w:t>
      </w:r>
      <w:r>
        <w:rPr>
          <w:rFonts w:ascii="Georgia"/>
          <w:b/>
          <w:i/>
          <w:spacing w:val="-2"/>
          <w:sz w:val="25"/>
          <w:u w:val="single"/>
        </w:rPr>
        <w:t xml:space="preserve"> </w:t>
      </w:r>
      <w:r>
        <w:rPr>
          <w:rFonts w:ascii="Georgia"/>
          <w:b/>
          <w:i/>
          <w:sz w:val="25"/>
          <w:u w:val="single"/>
        </w:rPr>
        <w:t>FY</w:t>
      </w:r>
      <w:r>
        <w:rPr>
          <w:rFonts w:ascii="Georgia"/>
          <w:b/>
          <w:i/>
          <w:spacing w:val="1"/>
          <w:sz w:val="25"/>
          <w:u w:val="single"/>
        </w:rPr>
        <w:t xml:space="preserve"> </w:t>
      </w:r>
      <w:r>
        <w:rPr>
          <w:rFonts w:ascii="Georgia"/>
          <w:b/>
          <w:i/>
          <w:sz w:val="25"/>
          <w:u w:val="single"/>
        </w:rPr>
        <w:t>2021-22</w:t>
      </w:r>
      <w:r>
        <w:rPr>
          <w:rFonts w:ascii="Georgia"/>
          <w:b/>
          <w:i/>
          <w:spacing w:val="-1"/>
          <w:sz w:val="25"/>
          <w:u w:val="single"/>
        </w:rPr>
        <w:t xml:space="preserve"> </w:t>
      </w:r>
      <w:r>
        <w:rPr>
          <w:rFonts w:ascii="Georgia"/>
          <w:b/>
          <w:i/>
          <w:sz w:val="25"/>
          <w:u w:val="single"/>
        </w:rPr>
        <w:t>AY</w:t>
      </w:r>
      <w:r>
        <w:rPr>
          <w:rFonts w:ascii="Georgia"/>
          <w:b/>
          <w:i/>
          <w:spacing w:val="-15"/>
          <w:sz w:val="25"/>
          <w:u w:val="single"/>
        </w:rPr>
        <w:t xml:space="preserve"> </w:t>
      </w:r>
      <w:r>
        <w:rPr>
          <w:rFonts w:ascii="Georgia"/>
          <w:b/>
          <w:i/>
          <w:sz w:val="25"/>
          <w:u w:val="single"/>
        </w:rPr>
        <w:t>2022-23</w:t>
      </w:r>
      <w:r>
        <w:rPr>
          <w:rFonts w:ascii="Georgia"/>
          <w:b/>
          <w:i/>
          <w:spacing w:val="-3"/>
          <w:sz w:val="25"/>
          <w:u w:val="single"/>
        </w:rPr>
        <w:t xml:space="preserve"> </w:t>
      </w:r>
      <w:r>
        <w:rPr>
          <w:rFonts w:ascii="Georgia"/>
          <w:b/>
          <w:i/>
          <w:sz w:val="25"/>
          <w:u w:val="single"/>
        </w:rPr>
        <w:t>for</w:t>
      </w:r>
      <w:r>
        <w:rPr>
          <w:rFonts w:ascii="Georgia"/>
          <w:b/>
          <w:i/>
          <w:spacing w:val="5"/>
          <w:sz w:val="25"/>
          <w:u w:val="single"/>
        </w:rPr>
        <w:t xml:space="preserve"> </w:t>
      </w:r>
      <w:r>
        <w:rPr>
          <w:rFonts w:ascii="Georgia"/>
          <w:b/>
          <w:i/>
          <w:sz w:val="25"/>
          <w:u w:val="single"/>
        </w:rPr>
        <w:t>Individuals</w:t>
      </w:r>
      <w:r>
        <w:rPr>
          <w:rFonts w:ascii="Georgia"/>
          <w:b/>
          <w:i/>
          <w:spacing w:val="-2"/>
          <w:sz w:val="25"/>
          <w:u w:val="single"/>
        </w:rPr>
        <w:t xml:space="preserve"> </w:t>
      </w:r>
      <w:r>
        <w:rPr>
          <w:rFonts w:ascii="Georgia"/>
          <w:b/>
          <w:i/>
          <w:sz w:val="25"/>
          <w:u w:val="single"/>
        </w:rPr>
        <w:t>(New</w:t>
      </w:r>
      <w:r>
        <w:rPr>
          <w:rFonts w:ascii="Georgia"/>
          <w:b/>
          <w:i/>
          <w:spacing w:val="-4"/>
          <w:sz w:val="25"/>
          <w:u w:val="single"/>
        </w:rPr>
        <w:t xml:space="preserve"> </w:t>
      </w:r>
      <w:r>
        <w:rPr>
          <w:rFonts w:ascii="Georgia"/>
          <w:b/>
          <w:i/>
          <w:sz w:val="25"/>
          <w:u w:val="single"/>
        </w:rPr>
        <w:t>Regime)</w:t>
      </w:r>
    </w:p>
    <w:p w:rsidR="00707E83" w:rsidRDefault="00215CD2">
      <w:pPr>
        <w:spacing w:before="4"/>
        <w:ind w:left="562"/>
        <w:rPr>
          <w:rFonts w:ascii="Georgia"/>
          <w:b/>
          <w:i/>
          <w:sz w:val="25"/>
        </w:rPr>
      </w:pPr>
      <w:r>
        <w:rPr>
          <w:b/>
          <w:i/>
        </w:rPr>
        <w:t>(Section</w:t>
      </w:r>
      <w:r>
        <w:rPr>
          <w:b/>
          <w:i/>
          <w:spacing w:val="77"/>
        </w:rPr>
        <w:t xml:space="preserve"> </w:t>
      </w:r>
      <w:r>
        <w:rPr>
          <w:b/>
          <w:i/>
        </w:rPr>
        <w:t>115BAC)</w:t>
      </w:r>
      <w:r>
        <w:rPr>
          <w:rFonts w:ascii="Georgia"/>
          <w:b/>
          <w:i/>
          <w:sz w:val="25"/>
        </w:rPr>
        <w:t>:</w:t>
      </w:r>
    </w:p>
    <w:p w:rsidR="00707E83" w:rsidRDefault="00707E83">
      <w:pPr>
        <w:pStyle w:val="BodyText"/>
        <w:spacing w:before="10"/>
        <w:rPr>
          <w:rFonts w:ascii="Georgia"/>
          <w:b/>
          <w:i/>
          <w:sz w:val="12"/>
        </w:rPr>
      </w:pPr>
    </w:p>
    <w:tbl>
      <w:tblPr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1"/>
        <w:gridCol w:w="4501"/>
      </w:tblGrid>
      <w:tr w:rsidR="00707E83">
        <w:trPr>
          <w:trHeight w:val="376"/>
        </w:trPr>
        <w:tc>
          <w:tcPr>
            <w:tcW w:w="3061" w:type="dxa"/>
          </w:tcPr>
          <w:p w:rsidR="00707E83" w:rsidRDefault="00215CD2">
            <w:pPr>
              <w:pStyle w:val="TableParagraph"/>
              <w:spacing w:before="57"/>
              <w:ind w:left="558"/>
              <w:rPr>
                <w:rFonts w:ascii="Georgia"/>
                <w:b/>
              </w:rPr>
            </w:pPr>
            <w:r>
              <w:rPr>
                <w:rFonts w:ascii="Georgia"/>
                <w:b/>
                <w:color w:val="525252"/>
                <w:w w:val="105"/>
              </w:rPr>
              <w:t>Income</w:t>
            </w:r>
            <w:r>
              <w:rPr>
                <w:rFonts w:ascii="Georgia"/>
                <w:b/>
                <w:color w:val="525252"/>
                <w:spacing w:val="-3"/>
                <w:w w:val="105"/>
              </w:rPr>
              <w:t xml:space="preserve"> </w:t>
            </w:r>
            <w:r>
              <w:rPr>
                <w:rFonts w:ascii="Georgia"/>
                <w:b/>
                <w:color w:val="525252"/>
                <w:w w:val="105"/>
              </w:rPr>
              <w:t>range</w:t>
            </w:r>
          </w:p>
        </w:tc>
        <w:tc>
          <w:tcPr>
            <w:tcW w:w="4501" w:type="dxa"/>
          </w:tcPr>
          <w:p w:rsidR="00707E83" w:rsidRDefault="00215CD2">
            <w:pPr>
              <w:pStyle w:val="TableParagraph"/>
              <w:spacing w:before="57"/>
              <w:ind w:left="558"/>
              <w:rPr>
                <w:rFonts w:ascii="Georgia"/>
                <w:b/>
              </w:rPr>
            </w:pPr>
            <w:r>
              <w:rPr>
                <w:rFonts w:ascii="Georgia"/>
                <w:b/>
                <w:color w:val="525252"/>
                <w:w w:val="105"/>
              </w:rPr>
              <w:t>Tax</w:t>
            </w:r>
            <w:r>
              <w:rPr>
                <w:rFonts w:ascii="Georgia"/>
                <w:b/>
                <w:color w:val="525252"/>
                <w:spacing w:val="-3"/>
                <w:w w:val="105"/>
              </w:rPr>
              <w:t xml:space="preserve"> </w:t>
            </w:r>
            <w:r>
              <w:rPr>
                <w:rFonts w:ascii="Georgia"/>
                <w:b/>
                <w:color w:val="525252"/>
                <w:w w:val="105"/>
              </w:rPr>
              <w:t>Rate</w:t>
            </w:r>
          </w:p>
        </w:tc>
      </w:tr>
      <w:tr w:rsidR="00707E83">
        <w:trPr>
          <w:trHeight w:val="374"/>
        </w:trPr>
        <w:tc>
          <w:tcPr>
            <w:tcW w:w="3061" w:type="dxa"/>
          </w:tcPr>
          <w:p w:rsidR="00707E83" w:rsidRDefault="00215CD2">
            <w:pPr>
              <w:pStyle w:val="TableParagraph"/>
              <w:spacing w:before="57"/>
              <w:ind w:left="558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Up</w:t>
            </w:r>
            <w:r>
              <w:rPr>
                <w:rFonts w:ascii="Georgia"/>
                <w:color w:val="525252"/>
                <w:spacing w:val="-3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to</w:t>
            </w:r>
            <w:r>
              <w:rPr>
                <w:rFonts w:ascii="Georgia"/>
                <w:color w:val="525252"/>
                <w:spacing w:val="-2"/>
                <w:w w:val="105"/>
              </w:rPr>
              <w:t xml:space="preserve"> </w:t>
            </w:r>
            <w:proofErr w:type="spellStart"/>
            <w:r>
              <w:rPr>
                <w:rFonts w:asci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/>
                <w:color w:val="525252"/>
                <w:spacing w:val="-1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2.5</w:t>
            </w:r>
            <w:r>
              <w:rPr>
                <w:rFonts w:ascii="Georgia"/>
                <w:color w:val="525252"/>
                <w:spacing w:val="-1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lakh</w:t>
            </w:r>
          </w:p>
        </w:tc>
        <w:tc>
          <w:tcPr>
            <w:tcW w:w="4501" w:type="dxa"/>
          </w:tcPr>
          <w:p w:rsidR="00707E83" w:rsidRDefault="00215CD2">
            <w:pPr>
              <w:pStyle w:val="TableParagraph"/>
              <w:spacing w:before="57"/>
              <w:ind w:left="558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NIL</w:t>
            </w:r>
          </w:p>
        </w:tc>
      </w:tr>
      <w:tr w:rsidR="00707E83">
        <w:trPr>
          <w:trHeight w:val="750"/>
        </w:trPr>
        <w:tc>
          <w:tcPr>
            <w:tcW w:w="3061" w:type="dxa"/>
          </w:tcPr>
          <w:p w:rsidR="00707E83" w:rsidRDefault="00215CD2">
            <w:pPr>
              <w:pStyle w:val="TableParagraph"/>
              <w:spacing w:before="145" w:line="220" w:lineRule="auto"/>
              <w:ind w:left="558" w:right="590"/>
              <w:rPr>
                <w:rFonts w:ascii="Georgia"/>
              </w:rPr>
            </w:pPr>
            <w:proofErr w:type="spellStart"/>
            <w:r>
              <w:rPr>
                <w:rFonts w:asci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/>
                <w:color w:val="525252"/>
                <w:w w:val="105"/>
              </w:rPr>
              <w:t xml:space="preserve"> 2.5 lakh to </w:t>
            </w:r>
            <w:proofErr w:type="spellStart"/>
            <w:r>
              <w:rPr>
                <w:rFonts w:asci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/>
                <w:color w:val="525252"/>
                <w:w w:val="105"/>
              </w:rPr>
              <w:t xml:space="preserve"> 5</w:t>
            </w:r>
            <w:r>
              <w:rPr>
                <w:rFonts w:ascii="Georgia"/>
                <w:color w:val="525252"/>
                <w:spacing w:val="-53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lakh</w:t>
            </w:r>
          </w:p>
        </w:tc>
        <w:tc>
          <w:tcPr>
            <w:tcW w:w="4501" w:type="dxa"/>
          </w:tcPr>
          <w:p w:rsidR="00707E83" w:rsidRDefault="00215CD2">
            <w:pPr>
              <w:pStyle w:val="TableParagraph"/>
              <w:spacing w:before="145" w:line="220" w:lineRule="auto"/>
              <w:ind w:left="558" w:right="1026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 xml:space="preserve">5% (Tax rebate of </w:t>
            </w:r>
            <w:proofErr w:type="spellStart"/>
            <w:r>
              <w:rPr>
                <w:rFonts w:asci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/>
                <w:color w:val="525252"/>
                <w:w w:val="105"/>
              </w:rPr>
              <w:t xml:space="preserve"> 12,500</w:t>
            </w:r>
            <w:r>
              <w:rPr>
                <w:rFonts w:ascii="Georgia"/>
                <w:color w:val="525252"/>
                <w:spacing w:val="-53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available</w:t>
            </w:r>
            <w:r>
              <w:rPr>
                <w:rFonts w:ascii="Georgia"/>
                <w:color w:val="525252"/>
                <w:spacing w:val="-4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under</w:t>
            </w:r>
            <w:r>
              <w:rPr>
                <w:rFonts w:ascii="Georgia"/>
                <w:color w:val="525252"/>
                <w:spacing w:val="-3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section</w:t>
            </w:r>
            <w:r>
              <w:rPr>
                <w:rFonts w:ascii="Georgia"/>
                <w:color w:val="525252"/>
                <w:spacing w:val="-7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87A)</w:t>
            </w:r>
          </w:p>
        </w:tc>
      </w:tr>
      <w:tr w:rsidR="00707E83">
        <w:trPr>
          <w:trHeight w:val="462"/>
        </w:trPr>
        <w:tc>
          <w:tcPr>
            <w:tcW w:w="3061" w:type="dxa"/>
          </w:tcPr>
          <w:p w:rsidR="00707E83" w:rsidRDefault="00215CD2">
            <w:pPr>
              <w:pStyle w:val="TableParagraph"/>
              <w:spacing w:line="230" w:lineRule="exact"/>
              <w:ind w:left="558" w:right="603"/>
              <w:rPr>
                <w:rFonts w:ascii="Georgia"/>
              </w:rPr>
            </w:pPr>
            <w:proofErr w:type="spellStart"/>
            <w:r>
              <w:rPr>
                <w:rFonts w:asci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/>
                <w:color w:val="525252"/>
                <w:w w:val="105"/>
              </w:rPr>
              <w:t xml:space="preserve"> 5 lakh to </w:t>
            </w:r>
            <w:proofErr w:type="spellStart"/>
            <w:r>
              <w:rPr>
                <w:rFonts w:asci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/>
                <w:color w:val="525252"/>
                <w:w w:val="105"/>
              </w:rPr>
              <w:t xml:space="preserve"> 7.5</w:t>
            </w:r>
            <w:r>
              <w:rPr>
                <w:rFonts w:ascii="Georgia"/>
                <w:color w:val="525252"/>
                <w:spacing w:val="-53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lakh</w:t>
            </w:r>
          </w:p>
        </w:tc>
        <w:tc>
          <w:tcPr>
            <w:tcW w:w="4501" w:type="dxa"/>
          </w:tcPr>
          <w:p w:rsidR="00707E83" w:rsidRDefault="00215CD2">
            <w:pPr>
              <w:pStyle w:val="TableParagraph"/>
              <w:spacing w:before="100"/>
              <w:ind w:left="558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10%</w:t>
            </w:r>
          </w:p>
        </w:tc>
      </w:tr>
      <w:tr w:rsidR="00707E83">
        <w:trPr>
          <w:trHeight w:val="463"/>
        </w:trPr>
        <w:tc>
          <w:tcPr>
            <w:tcW w:w="3061" w:type="dxa"/>
          </w:tcPr>
          <w:p w:rsidR="00707E83" w:rsidRDefault="00215CD2">
            <w:pPr>
              <w:pStyle w:val="TableParagraph"/>
              <w:spacing w:line="230" w:lineRule="exact"/>
              <w:ind w:left="558" w:right="781"/>
              <w:rPr>
                <w:rFonts w:ascii="Georgia"/>
              </w:rPr>
            </w:pPr>
            <w:proofErr w:type="spellStart"/>
            <w:r>
              <w:rPr>
                <w:rFonts w:asci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/>
                <w:color w:val="525252"/>
                <w:w w:val="105"/>
              </w:rPr>
              <w:t xml:space="preserve"> 7.5 lakh to </w:t>
            </w:r>
            <w:proofErr w:type="spellStart"/>
            <w:r>
              <w:rPr>
                <w:rFonts w:asci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/>
                <w:color w:val="525252"/>
                <w:spacing w:val="-53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10 lakh</w:t>
            </w:r>
          </w:p>
        </w:tc>
        <w:tc>
          <w:tcPr>
            <w:tcW w:w="4501" w:type="dxa"/>
          </w:tcPr>
          <w:p w:rsidR="00707E83" w:rsidRDefault="00215CD2">
            <w:pPr>
              <w:pStyle w:val="TableParagraph"/>
              <w:spacing w:before="100"/>
              <w:ind w:left="558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15%</w:t>
            </w:r>
          </w:p>
        </w:tc>
      </w:tr>
      <w:tr w:rsidR="00707E83">
        <w:trPr>
          <w:trHeight w:val="462"/>
        </w:trPr>
        <w:tc>
          <w:tcPr>
            <w:tcW w:w="3061" w:type="dxa"/>
          </w:tcPr>
          <w:p w:rsidR="00707E83" w:rsidRDefault="00215CD2">
            <w:pPr>
              <w:pStyle w:val="TableParagraph"/>
              <w:spacing w:line="225" w:lineRule="exact"/>
              <w:ind w:left="558"/>
              <w:rPr>
                <w:rFonts w:ascii="Georgia"/>
              </w:rPr>
            </w:pPr>
            <w:proofErr w:type="spellStart"/>
            <w:r>
              <w:rPr>
                <w:rFonts w:asci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/>
                <w:color w:val="525252"/>
                <w:spacing w:val="-1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10 lakh to</w:t>
            </w:r>
            <w:r>
              <w:rPr>
                <w:rFonts w:ascii="Georgia"/>
                <w:color w:val="525252"/>
                <w:spacing w:val="-3"/>
                <w:w w:val="105"/>
              </w:rPr>
              <w:t xml:space="preserve"> </w:t>
            </w:r>
            <w:proofErr w:type="spellStart"/>
            <w:r>
              <w:rPr>
                <w:rFonts w:ascii="Georgia"/>
                <w:color w:val="525252"/>
                <w:w w:val="105"/>
              </w:rPr>
              <w:t>Rs</w:t>
            </w:r>
            <w:proofErr w:type="spellEnd"/>
          </w:p>
          <w:p w:rsidR="00707E83" w:rsidRDefault="00215CD2">
            <w:pPr>
              <w:pStyle w:val="TableParagraph"/>
              <w:spacing w:line="217" w:lineRule="exact"/>
              <w:ind w:left="558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12.5</w:t>
            </w:r>
            <w:r>
              <w:rPr>
                <w:rFonts w:ascii="Georgia"/>
                <w:color w:val="525252"/>
                <w:spacing w:val="-2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lakh</w:t>
            </w:r>
          </w:p>
        </w:tc>
        <w:tc>
          <w:tcPr>
            <w:tcW w:w="4501" w:type="dxa"/>
          </w:tcPr>
          <w:p w:rsidR="00707E83" w:rsidRDefault="00215CD2">
            <w:pPr>
              <w:pStyle w:val="TableParagraph"/>
              <w:spacing w:before="100"/>
              <w:ind w:left="558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20%</w:t>
            </w:r>
          </w:p>
        </w:tc>
      </w:tr>
      <w:tr w:rsidR="00707E83">
        <w:trPr>
          <w:trHeight w:val="462"/>
        </w:trPr>
        <w:tc>
          <w:tcPr>
            <w:tcW w:w="3061" w:type="dxa"/>
          </w:tcPr>
          <w:p w:rsidR="00707E83" w:rsidRDefault="00215CD2">
            <w:pPr>
              <w:pStyle w:val="TableParagraph"/>
              <w:spacing w:line="230" w:lineRule="exact"/>
              <w:ind w:left="558" w:right="668"/>
              <w:rPr>
                <w:rFonts w:ascii="Georgia"/>
              </w:rPr>
            </w:pPr>
            <w:proofErr w:type="spellStart"/>
            <w:r>
              <w:rPr>
                <w:rFonts w:asci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/>
                <w:color w:val="525252"/>
                <w:w w:val="105"/>
              </w:rPr>
              <w:t xml:space="preserve"> 12.5 lakh to </w:t>
            </w:r>
            <w:proofErr w:type="spellStart"/>
            <w:r>
              <w:rPr>
                <w:rFonts w:asci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/>
                <w:color w:val="525252"/>
                <w:spacing w:val="-53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15</w:t>
            </w:r>
            <w:r>
              <w:rPr>
                <w:rFonts w:ascii="Georgia"/>
                <w:color w:val="525252"/>
                <w:spacing w:val="-1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lakh</w:t>
            </w:r>
          </w:p>
        </w:tc>
        <w:tc>
          <w:tcPr>
            <w:tcW w:w="4501" w:type="dxa"/>
          </w:tcPr>
          <w:p w:rsidR="00707E83" w:rsidRDefault="00215CD2">
            <w:pPr>
              <w:pStyle w:val="TableParagraph"/>
              <w:spacing w:before="100"/>
              <w:ind w:left="558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25%</w:t>
            </w:r>
          </w:p>
        </w:tc>
      </w:tr>
      <w:tr w:rsidR="00707E83">
        <w:trPr>
          <w:trHeight w:val="465"/>
        </w:trPr>
        <w:tc>
          <w:tcPr>
            <w:tcW w:w="3061" w:type="dxa"/>
          </w:tcPr>
          <w:p w:rsidR="00707E83" w:rsidRDefault="00215CD2">
            <w:pPr>
              <w:pStyle w:val="TableParagraph"/>
              <w:spacing w:line="230" w:lineRule="exact"/>
              <w:ind w:left="558" w:right="996"/>
              <w:rPr>
                <w:rFonts w:ascii="Georgia"/>
              </w:rPr>
            </w:pPr>
            <w:proofErr w:type="spellStart"/>
            <w:r>
              <w:rPr>
                <w:rFonts w:ascii="Georgia"/>
                <w:color w:val="525252"/>
                <w:w w:val="105"/>
              </w:rPr>
              <w:t>Rs</w:t>
            </w:r>
            <w:proofErr w:type="spellEnd"/>
            <w:r>
              <w:rPr>
                <w:rFonts w:ascii="Georgia"/>
                <w:color w:val="525252"/>
                <w:w w:val="105"/>
              </w:rPr>
              <w:t xml:space="preserve"> 15 lakh and</w:t>
            </w:r>
            <w:r>
              <w:rPr>
                <w:rFonts w:ascii="Georgia"/>
                <w:color w:val="525252"/>
                <w:spacing w:val="-53"/>
                <w:w w:val="105"/>
              </w:rPr>
              <w:t xml:space="preserve"> </w:t>
            </w:r>
            <w:r>
              <w:rPr>
                <w:rFonts w:ascii="Georgia"/>
                <w:color w:val="525252"/>
                <w:w w:val="105"/>
              </w:rPr>
              <w:t>above</w:t>
            </w:r>
          </w:p>
        </w:tc>
        <w:tc>
          <w:tcPr>
            <w:tcW w:w="4501" w:type="dxa"/>
          </w:tcPr>
          <w:p w:rsidR="00707E83" w:rsidRDefault="00215CD2">
            <w:pPr>
              <w:pStyle w:val="TableParagraph"/>
              <w:spacing w:before="100"/>
              <w:ind w:left="558"/>
              <w:rPr>
                <w:rFonts w:ascii="Georgia"/>
              </w:rPr>
            </w:pPr>
            <w:r>
              <w:rPr>
                <w:rFonts w:ascii="Georgia"/>
                <w:color w:val="525252"/>
                <w:w w:val="105"/>
              </w:rPr>
              <w:t>30%</w:t>
            </w:r>
          </w:p>
        </w:tc>
      </w:tr>
    </w:tbl>
    <w:p w:rsidR="00707E83" w:rsidRDefault="00707E83">
      <w:pPr>
        <w:pStyle w:val="BodyText"/>
        <w:spacing w:before="5"/>
        <w:rPr>
          <w:rFonts w:ascii="Georgia"/>
          <w:b/>
          <w:i/>
          <w:sz w:val="22"/>
        </w:rPr>
      </w:pPr>
    </w:p>
    <w:p w:rsidR="00707E83" w:rsidRDefault="00215CD2">
      <w:pPr>
        <w:ind w:left="562"/>
        <w:rPr>
          <w:rFonts w:ascii="Georgia"/>
          <w:b/>
          <w:i/>
        </w:rPr>
      </w:pPr>
      <w:r>
        <w:rPr>
          <w:rFonts w:ascii="Georgia"/>
          <w:b/>
          <w:i/>
          <w:w w:val="105"/>
        </w:rPr>
        <w:t>Plus:</w:t>
      </w:r>
      <w:r>
        <w:rPr>
          <w:rFonts w:ascii="Georgia"/>
          <w:b/>
          <w:i/>
          <w:spacing w:val="-4"/>
          <w:w w:val="105"/>
        </w:rPr>
        <w:t xml:space="preserve"> </w:t>
      </w:r>
      <w:r>
        <w:rPr>
          <w:rFonts w:ascii="Georgia"/>
          <w:b/>
          <w:i/>
          <w:w w:val="105"/>
        </w:rPr>
        <w:t>-</w:t>
      </w:r>
    </w:p>
    <w:p w:rsidR="00707E83" w:rsidRDefault="00707E83">
      <w:pPr>
        <w:pStyle w:val="BodyText"/>
        <w:spacing w:before="5"/>
        <w:rPr>
          <w:rFonts w:ascii="Georgia"/>
          <w:b/>
          <w:i/>
          <w:sz w:val="23"/>
        </w:rPr>
      </w:pPr>
    </w:p>
    <w:p w:rsidR="00707E83" w:rsidRDefault="00215CD2">
      <w:pPr>
        <w:ind w:left="562"/>
        <w:rPr>
          <w:rFonts w:ascii="Georgia"/>
        </w:rPr>
      </w:pPr>
      <w:r>
        <w:rPr>
          <w:rFonts w:ascii="Georgia"/>
          <w:b/>
          <w:i/>
        </w:rPr>
        <w:t>Surcharge:</w:t>
      </w:r>
      <w:r>
        <w:rPr>
          <w:rFonts w:ascii="Georgia"/>
          <w:b/>
          <w:i/>
          <w:spacing w:val="9"/>
        </w:rPr>
        <w:t xml:space="preserve"> </w:t>
      </w:r>
      <w:r>
        <w:rPr>
          <w:rFonts w:ascii="Georgia"/>
          <w:b/>
          <w:i/>
        </w:rPr>
        <w:t>-</w:t>
      </w:r>
      <w:r>
        <w:rPr>
          <w:rFonts w:ascii="Georgia"/>
          <w:b/>
          <w:i/>
          <w:spacing w:val="8"/>
        </w:rPr>
        <w:t xml:space="preserve"> </w:t>
      </w:r>
      <w:r>
        <w:rPr>
          <w:rFonts w:ascii="Georgia"/>
        </w:rPr>
        <w:t>10%</w:t>
      </w:r>
      <w:r>
        <w:rPr>
          <w:rFonts w:ascii="Georgia"/>
          <w:spacing w:val="9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7"/>
        </w:rPr>
        <w:t xml:space="preserve"> </w:t>
      </w:r>
      <w:r>
        <w:rPr>
          <w:rFonts w:ascii="Georgia"/>
        </w:rPr>
        <w:t>income</w:t>
      </w:r>
      <w:r>
        <w:rPr>
          <w:rFonts w:ascii="Georgia"/>
          <w:spacing w:val="9"/>
        </w:rPr>
        <w:t xml:space="preserve"> </w:t>
      </w:r>
      <w:r>
        <w:rPr>
          <w:rFonts w:ascii="Georgia"/>
        </w:rPr>
        <w:t>tax</w:t>
      </w:r>
      <w:r>
        <w:rPr>
          <w:rFonts w:ascii="Georgia"/>
          <w:spacing w:val="8"/>
        </w:rPr>
        <w:t xml:space="preserve"> </w:t>
      </w:r>
      <w:r>
        <w:rPr>
          <w:rFonts w:ascii="Georgia"/>
        </w:rPr>
        <w:t>where</w:t>
      </w:r>
      <w:r>
        <w:rPr>
          <w:rFonts w:ascii="Georgia"/>
          <w:spacing w:val="6"/>
        </w:rPr>
        <w:t xml:space="preserve"> </w:t>
      </w:r>
      <w:r>
        <w:rPr>
          <w:rFonts w:ascii="Georgia"/>
        </w:rPr>
        <w:t>total</w:t>
      </w:r>
      <w:r>
        <w:rPr>
          <w:rFonts w:ascii="Georgia"/>
          <w:spacing w:val="6"/>
        </w:rPr>
        <w:t xml:space="preserve"> </w:t>
      </w:r>
      <w:r>
        <w:rPr>
          <w:rFonts w:ascii="Georgia"/>
        </w:rPr>
        <w:t>income</w:t>
      </w:r>
      <w:r>
        <w:rPr>
          <w:rFonts w:ascii="Georgia"/>
          <w:spacing w:val="6"/>
        </w:rPr>
        <w:t xml:space="preserve"> </w:t>
      </w:r>
      <w:r>
        <w:rPr>
          <w:rFonts w:ascii="Georgia"/>
        </w:rPr>
        <w:t>exceeds</w:t>
      </w:r>
      <w:r>
        <w:rPr>
          <w:rFonts w:ascii="Georgia"/>
          <w:spacing w:val="8"/>
        </w:rPr>
        <w:t xml:space="preserve"> </w:t>
      </w:r>
      <w:proofErr w:type="spellStart"/>
      <w:r>
        <w:rPr>
          <w:rFonts w:ascii="Georgia"/>
        </w:rPr>
        <w:t>Rs</w:t>
      </w:r>
      <w:proofErr w:type="spellEnd"/>
      <w:r>
        <w:rPr>
          <w:rFonts w:ascii="Georgia"/>
        </w:rPr>
        <w:t>.</w:t>
      </w:r>
      <w:r>
        <w:rPr>
          <w:rFonts w:ascii="Georgia"/>
          <w:spacing w:val="5"/>
        </w:rPr>
        <w:t xml:space="preserve"> </w:t>
      </w:r>
      <w:r>
        <w:rPr>
          <w:rFonts w:ascii="Georgia"/>
        </w:rPr>
        <w:t>50</w:t>
      </w:r>
      <w:proofErr w:type="gramStart"/>
      <w:r>
        <w:rPr>
          <w:rFonts w:ascii="Georgia"/>
        </w:rPr>
        <w:t>,00,000</w:t>
      </w:r>
      <w:proofErr w:type="gramEnd"/>
      <w:r>
        <w:rPr>
          <w:rFonts w:ascii="Georgia"/>
        </w:rPr>
        <w:t>.</w:t>
      </w:r>
    </w:p>
    <w:p w:rsidR="00707E83" w:rsidRDefault="00707E83">
      <w:pPr>
        <w:pStyle w:val="BodyText"/>
        <w:spacing w:before="2"/>
        <w:rPr>
          <w:rFonts w:ascii="Georgia"/>
          <w:sz w:val="23"/>
        </w:rPr>
      </w:pPr>
    </w:p>
    <w:p w:rsidR="00707E83" w:rsidRDefault="00215CD2">
      <w:pPr>
        <w:ind w:left="2324" w:right="2304"/>
        <w:jc w:val="center"/>
        <w:rPr>
          <w:rFonts w:ascii="Georgia"/>
        </w:rPr>
      </w:pPr>
      <w:r>
        <w:rPr>
          <w:rFonts w:ascii="Georgia"/>
        </w:rPr>
        <w:t>15%</w:t>
      </w:r>
      <w:r>
        <w:rPr>
          <w:rFonts w:ascii="Georgia"/>
          <w:spacing w:val="8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10"/>
        </w:rPr>
        <w:t xml:space="preserve"> </w:t>
      </w:r>
      <w:r>
        <w:rPr>
          <w:rFonts w:ascii="Georgia"/>
        </w:rPr>
        <w:t>income</w:t>
      </w:r>
      <w:r>
        <w:rPr>
          <w:rFonts w:ascii="Georgia"/>
          <w:spacing w:val="11"/>
        </w:rPr>
        <w:t xml:space="preserve"> </w:t>
      </w:r>
      <w:r>
        <w:rPr>
          <w:rFonts w:ascii="Georgia"/>
        </w:rPr>
        <w:t>tax</w:t>
      </w:r>
      <w:r>
        <w:rPr>
          <w:rFonts w:ascii="Georgia"/>
          <w:spacing w:val="12"/>
        </w:rPr>
        <w:t xml:space="preserve"> </w:t>
      </w:r>
      <w:r>
        <w:rPr>
          <w:rFonts w:ascii="Georgia"/>
        </w:rPr>
        <w:t>where</w:t>
      </w:r>
      <w:r>
        <w:rPr>
          <w:rFonts w:ascii="Georgia"/>
          <w:spacing w:val="7"/>
        </w:rPr>
        <w:t xml:space="preserve"> </w:t>
      </w:r>
      <w:r>
        <w:rPr>
          <w:rFonts w:ascii="Georgia"/>
        </w:rPr>
        <w:t>total</w:t>
      </w:r>
      <w:r>
        <w:rPr>
          <w:rFonts w:ascii="Georgia"/>
          <w:spacing w:val="4"/>
        </w:rPr>
        <w:t xml:space="preserve"> </w:t>
      </w:r>
      <w:r>
        <w:rPr>
          <w:rFonts w:ascii="Georgia"/>
        </w:rPr>
        <w:t>income</w:t>
      </w:r>
      <w:r>
        <w:rPr>
          <w:rFonts w:ascii="Georgia"/>
          <w:spacing w:val="7"/>
        </w:rPr>
        <w:t xml:space="preserve"> </w:t>
      </w:r>
      <w:r>
        <w:rPr>
          <w:rFonts w:ascii="Georgia"/>
        </w:rPr>
        <w:t>exceeds</w:t>
      </w:r>
      <w:r>
        <w:rPr>
          <w:rFonts w:ascii="Georgia"/>
          <w:spacing w:val="10"/>
        </w:rPr>
        <w:t xml:space="preserve"> </w:t>
      </w:r>
      <w:proofErr w:type="spellStart"/>
      <w:r>
        <w:rPr>
          <w:rFonts w:ascii="Georgia"/>
        </w:rPr>
        <w:t>Rs</w:t>
      </w:r>
      <w:proofErr w:type="spellEnd"/>
      <w:r>
        <w:rPr>
          <w:rFonts w:ascii="Georgia"/>
        </w:rPr>
        <w:t>.</w:t>
      </w:r>
      <w:r>
        <w:rPr>
          <w:rFonts w:ascii="Georgia"/>
          <w:spacing w:val="6"/>
        </w:rPr>
        <w:t xml:space="preserve"> </w:t>
      </w:r>
      <w:r>
        <w:rPr>
          <w:rFonts w:ascii="Georgia"/>
        </w:rPr>
        <w:t>1</w:t>
      </w:r>
      <w:proofErr w:type="gramStart"/>
      <w:r>
        <w:rPr>
          <w:rFonts w:ascii="Georgia"/>
        </w:rPr>
        <w:t>,00,00,000</w:t>
      </w:r>
      <w:proofErr w:type="gramEnd"/>
      <w:r>
        <w:rPr>
          <w:rFonts w:ascii="Georgia"/>
        </w:rPr>
        <w:t>.</w:t>
      </w:r>
    </w:p>
    <w:p w:rsidR="00707E83" w:rsidRDefault="00707E83">
      <w:pPr>
        <w:pStyle w:val="BodyText"/>
        <w:spacing w:before="8"/>
        <w:rPr>
          <w:rFonts w:ascii="Georgia"/>
          <w:sz w:val="23"/>
        </w:rPr>
      </w:pPr>
    </w:p>
    <w:p w:rsidR="00707E83" w:rsidRDefault="00215CD2">
      <w:pPr>
        <w:ind w:left="590"/>
        <w:rPr>
          <w:rFonts w:ascii="Georgia"/>
        </w:rPr>
      </w:pPr>
      <w:r>
        <w:rPr>
          <w:rFonts w:ascii="Georgia"/>
          <w:b/>
          <w:i/>
          <w:w w:val="105"/>
        </w:rPr>
        <w:t>Health</w:t>
      </w:r>
      <w:r>
        <w:rPr>
          <w:rFonts w:ascii="Georgia"/>
          <w:b/>
          <w:i/>
          <w:spacing w:val="-3"/>
          <w:w w:val="105"/>
        </w:rPr>
        <w:t xml:space="preserve"> </w:t>
      </w:r>
      <w:r>
        <w:rPr>
          <w:rFonts w:ascii="Georgia"/>
          <w:b/>
          <w:i/>
          <w:w w:val="105"/>
        </w:rPr>
        <w:t>and</w:t>
      </w:r>
      <w:r>
        <w:rPr>
          <w:rFonts w:ascii="Georgia"/>
          <w:b/>
          <w:i/>
          <w:spacing w:val="-3"/>
          <w:w w:val="105"/>
        </w:rPr>
        <w:t xml:space="preserve"> </w:t>
      </w:r>
      <w:r>
        <w:rPr>
          <w:rFonts w:ascii="Georgia"/>
          <w:b/>
          <w:i/>
          <w:w w:val="105"/>
        </w:rPr>
        <w:t>Education</w:t>
      </w:r>
      <w:r>
        <w:rPr>
          <w:rFonts w:ascii="Georgia"/>
          <w:b/>
          <w:i/>
          <w:spacing w:val="-2"/>
          <w:w w:val="105"/>
        </w:rPr>
        <w:t xml:space="preserve"> </w:t>
      </w:r>
      <w:proofErr w:type="spellStart"/>
      <w:r>
        <w:rPr>
          <w:rFonts w:ascii="Georgia"/>
          <w:b/>
          <w:i/>
          <w:w w:val="105"/>
        </w:rPr>
        <w:t>cess</w:t>
      </w:r>
      <w:proofErr w:type="spellEnd"/>
      <w:r>
        <w:rPr>
          <w:rFonts w:ascii="Georgia"/>
          <w:b/>
          <w:i/>
          <w:w w:val="105"/>
        </w:rPr>
        <w:t>:</w:t>
      </w:r>
      <w:r>
        <w:rPr>
          <w:rFonts w:ascii="Georgia"/>
          <w:b/>
          <w:i/>
          <w:spacing w:val="1"/>
          <w:w w:val="105"/>
        </w:rPr>
        <w:t xml:space="preserve"> </w:t>
      </w:r>
      <w:r>
        <w:rPr>
          <w:rFonts w:ascii="Georgia"/>
          <w:w w:val="105"/>
        </w:rPr>
        <w:t>-</w:t>
      </w:r>
      <w:r>
        <w:rPr>
          <w:rFonts w:ascii="Georgia"/>
          <w:spacing w:val="-1"/>
          <w:w w:val="105"/>
        </w:rPr>
        <w:t xml:space="preserve"> </w:t>
      </w:r>
      <w:r>
        <w:rPr>
          <w:rFonts w:ascii="Georgia"/>
          <w:w w:val="105"/>
        </w:rPr>
        <w:t>4%</w:t>
      </w:r>
      <w:r>
        <w:rPr>
          <w:rFonts w:ascii="Georgia"/>
          <w:spacing w:val="-3"/>
          <w:w w:val="105"/>
        </w:rPr>
        <w:t xml:space="preserve"> </w:t>
      </w:r>
      <w:r>
        <w:rPr>
          <w:rFonts w:ascii="Georgia"/>
          <w:w w:val="105"/>
        </w:rPr>
        <w:t>of</w:t>
      </w:r>
      <w:r>
        <w:rPr>
          <w:rFonts w:ascii="Georgia"/>
          <w:spacing w:val="-3"/>
          <w:w w:val="105"/>
        </w:rPr>
        <w:t xml:space="preserve"> </w:t>
      </w:r>
      <w:r>
        <w:rPr>
          <w:rFonts w:ascii="Georgia"/>
          <w:w w:val="105"/>
        </w:rPr>
        <w:t>income</w:t>
      </w:r>
      <w:r>
        <w:rPr>
          <w:rFonts w:ascii="Georgia"/>
          <w:spacing w:val="-2"/>
          <w:w w:val="105"/>
        </w:rPr>
        <w:t xml:space="preserve"> </w:t>
      </w:r>
      <w:r>
        <w:rPr>
          <w:rFonts w:ascii="Georgia"/>
          <w:w w:val="105"/>
        </w:rPr>
        <w:t>tax</w:t>
      </w:r>
      <w:r>
        <w:rPr>
          <w:rFonts w:ascii="Georgia"/>
          <w:spacing w:val="-5"/>
          <w:w w:val="105"/>
        </w:rPr>
        <w:t xml:space="preserve"> </w:t>
      </w:r>
      <w:r>
        <w:rPr>
          <w:rFonts w:ascii="Georgia"/>
          <w:w w:val="105"/>
        </w:rPr>
        <w:t>and</w:t>
      </w:r>
      <w:r>
        <w:rPr>
          <w:rFonts w:ascii="Georgia"/>
          <w:spacing w:val="-1"/>
          <w:w w:val="105"/>
        </w:rPr>
        <w:t xml:space="preserve"> </w:t>
      </w:r>
      <w:r>
        <w:rPr>
          <w:rFonts w:ascii="Georgia"/>
          <w:w w:val="105"/>
        </w:rPr>
        <w:t>surcharge</w:t>
      </w:r>
    </w:p>
    <w:p w:rsidR="00707E83" w:rsidRDefault="00707E83">
      <w:pPr>
        <w:pStyle w:val="BodyText"/>
        <w:spacing w:before="1"/>
        <w:rPr>
          <w:rFonts w:ascii="Georgia"/>
          <w:sz w:val="22"/>
        </w:rPr>
      </w:pPr>
    </w:p>
    <w:p w:rsidR="00707E83" w:rsidRDefault="00215CD2">
      <w:pPr>
        <w:spacing w:before="1"/>
        <w:ind w:left="590"/>
        <w:rPr>
          <w:rFonts w:ascii="Georgia"/>
          <w:b/>
        </w:rPr>
      </w:pPr>
      <w:r>
        <w:rPr>
          <w:rFonts w:ascii="Georgia"/>
          <w:b/>
          <w:w w:val="105"/>
        </w:rPr>
        <w:t>Note:</w:t>
      </w:r>
    </w:p>
    <w:p w:rsidR="00707E83" w:rsidRDefault="00215CD2">
      <w:pPr>
        <w:ind w:left="590" w:right="2360"/>
        <w:rPr>
          <w:b/>
        </w:rPr>
      </w:pPr>
      <w:r>
        <w:t xml:space="preserve">No </w:t>
      </w:r>
      <w:proofErr w:type="gramStart"/>
      <w:r>
        <w:t>deduction in the form of Standard deduction/80C/80D etc. are</w:t>
      </w:r>
      <w:proofErr w:type="gramEnd"/>
      <w:r>
        <w:t xml:space="preserve"> available under new tax</w:t>
      </w:r>
      <w:r>
        <w:rPr>
          <w:spacing w:val="-52"/>
        </w:rPr>
        <w:t xml:space="preserve"> </w:t>
      </w:r>
      <w:r>
        <w:t>regime</w:t>
      </w:r>
      <w:r>
        <w:rPr>
          <w:b/>
        </w:rPr>
        <w:t>.</w:t>
      </w:r>
    </w:p>
    <w:sectPr w:rsidR="00707E83">
      <w:pgSz w:w="11920" w:h="16850"/>
      <w:pgMar w:top="980" w:right="0" w:bottom="280" w:left="1020" w:header="52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F18" w:rsidRDefault="00AC6F18">
      <w:r>
        <w:separator/>
      </w:r>
    </w:p>
  </w:endnote>
  <w:endnote w:type="continuationSeparator" w:id="0">
    <w:p w:rsidR="00AC6F18" w:rsidRDefault="00AC6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F18" w:rsidRDefault="00AC6F18">
      <w:r>
        <w:separator/>
      </w:r>
    </w:p>
  </w:footnote>
  <w:footnote w:type="continuationSeparator" w:id="0">
    <w:p w:rsidR="00AC6F18" w:rsidRDefault="00AC6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83" w:rsidRDefault="00AC6F18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78.2pt;margin-top:21.85pt;width:463.4pt;height:28.3pt;z-index:-251658752;mso-position-horizontal-relative:page;mso-position-vertical-relative:page" filled="f" stroked="f">
          <v:textbox style="mso-next-textbox:#docshape4" inset="0,0,0,0">
            <w:txbxContent>
              <w:p w:rsidR="00707E83" w:rsidRDefault="00215CD2">
                <w:pPr>
                  <w:spacing w:before="5"/>
                  <w:ind w:left="20"/>
                  <w:rPr>
                    <w:rFonts w:ascii="Arial"/>
                    <w:sz w:val="47"/>
                  </w:rPr>
                </w:pPr>
                <w:r>
                  <w:rPr>
                    <w:rFonts w:ascii="Arial"/>
                    <w:color w:val="7C7474"/>
                    <w:spacing w:val="-5"/>
                    <w:sz w:val="47"/>
                  </w:rPr>
                  <w:t>Tax</w:t>
                </w:r>
                <w:r>
                  <w:rPr>
                    <w:rFonts w:ascii="Arial"/>
                    <w:color w:val="7C7474"/>
                    <w:spacing w:val="-40"/>
                    <w:sz w:val="47"/>
                  </w:rPr>
                  <w:t xml:space="preserve"> </w:t>
                </w:r>
                <w:r>
                  <w:rPr>
                    <w:rFonts w:ascii="Arial"/>
                    <w:color w:val="7C7474"/>
                    <w:spacing w:val="-5"/>
                    <w:sz w:val="47"/>
                  </w:rPr>
                  <w:t>Rates:</w:t>
                </w:r>
                <w:r>
                  <w:rPr>
                    <w:rFonts w:ascii="Arial"/>
                    <w:color w:val="7C7474"/>
                    <w:sz w:val="47"/>
                  </w:rPr>
                  <w:t xml:space="preserve"> </w:t>
                </w:r>
                <w:r>
                  <w:rPr>
                    <w:rFonts w:ascii="Arial"/>
                    <w:color w:val="7C7474"/>
                    <w:spacing w:val="-5"/>
                    <w:sz w:val="47"/>
                  </w:rPr>
                  <w:t>Income</w:t>
                </w:r>
                <w:r>
                  <w:rPr>
                    <w:rFonts w:ascii="Arial"/>
                    <w:color w:val="7C7474"/>
                    <w:sz w:val="47"/>
                  </w:rPr>
                  <w:t xml:space="preserve"> </w:t>
                </w:r>
                <w:r>
                  <w:rPr>
                    <w:rFonts w:ascii="Arial"/>
                    <w:color w:val="7C7474"/>
                    <w:spacing w:val="-5"/>
                    <w:sz w:val="47"/>
                  </w:rPr>
                  <w:t>Tax</w:t>
                </w:r>
                <w:r>
                  <w:rPr>
                    <w:rFonts w:ascii="Arial"/>
                    <w:color w:val="7C7474"/>
                    <w:spacing w:val="-37"/>
                    <w:sz w:val="47"/>
                  </w:rPr>
                  <w:t xml:space="preserve"> </w:t>
                </w:r>
                <w:r>
                  <w:rPr>
                    <w:rFonts w:ascii="Arial"/>
                    <w:color w:val="7C7474"/>
                    <w:spacing w:val="-4"/>
                    <w:sz w:val="47"/>
                  </w:rPr>
                  <w:t>Slab</w:t>
                </w:r>
                <w:r>
                  <w:rPr>
                    <w:rFonts w:ascii="Arial"/>
                    <w:color w:val="7C7474"/>
                    <w:sz w:val="47"/>
                  </w:rPr>
                  <w:t xml:space="preserve"> </w:t>
                </w:r>
                <w:r>
                  <w:rPr>
                    <w:rFonts w:ascii="Arial"/>
                    <w:color w:val="7C7474"/>
                    <w:spacing w:val="-4"/>
                    <w:sz w:val="47"/>
                  </w:rPr>
                  <w:t>for</w:t>
                </w:r>
                <w:r>
                  <w:rPr>
                    <w:rFonts w:ascii="Arial"/>
                    <w:color w:val="7C7474"/>
                    <w:sz w:val="47"/>
                  </w:rPr>
                  <w:t xml:space="preserve"> </w:t>
                </w:r>
                <w:r>
                  <w:rPr>
                    <w:rFonts w:ascii="Arial"/>
                    <w:color w:val="7C7474"/>
                    <w:spacing w:val="-4"/>
                    <w:sz w:val="47"/>
                  </w:rPr>
                  <w:t>F.Y.</w:t>
                </w:r>
                <w:r>
                  <w:rPr>
                    <w:rFonts w:ascii="Arial"/>
                    <w:color w:val="7C7474"/>
                    <w:sz w:val="47"/>
                  </w:rPr>
                  <w:t xml:space="preserve"> </w:t>
                </w:r>
                <w:r>
                  <w:rPr>
                    <w:rFonts w:ascii="Arial"/>
                    <w:color w:val="7C7474"/>
                    <w:spacing w:val="-4"/>
                    <w:sz w:val="47"/>
                  </w:rPr>
                  <w:t>2021-22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818D3"/>
    <w:multiLevelType w:val="hybridMultilevel"/>
    <w:tmpl w:val="28A80574"/>
    <w:lvl w:ilvl="0" w:tplc="89B67B12">
      <w:start w:val="1"/>
      <w:numFmt w:val="decimal"/>
      <w:lvlText w:val="%1)"/>
      <w:lvlJc w:val="left"/>
      <w:pPr>
        <w:ind w:left="312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7"/>
        <w:szCs w:val="17"/>
        <w:lang w:val="en-US" w:eastAsia="en-US" w:bidi="ar-SA"/>
      </w:rPr>
    </w:lvl>
    <w:lvl w:ilvl="1" w:tplc="06DEDEDA">
      <w:numFmt w:val="bullet"/>
      <w:lvlText w:val="•"/>
      <w:lvlJc w:val="left"/>
      <w:pPr>
        <w:ind w:left="950" w:hanging="270"/>
      </w:pPr>
      <w:rPr>
        <w:rFonts w:hint="default"/>
        <w:lang w:val="en-US" w:eastAsia="en-US" w:bidi="ar-SA"/>
      </w:rPr>
    </w:lvl>
    <w:lvl w:ilvl="2" w:tplc="DF8CA5E2">
      <w:numFmt w:val="bullet"/>
      <w:lvlText w:val="•"/>
      <w:lvlJc w:val="left"/>
      <w:pPr>
        <w:ind w:left="1581" w:hanging="270"/>
      </w:pPr>
      <w:rPr>
        <w:rFonts w:hint="default"/>
        <w:lang w:val="en-US" w:eastAsia="en-US" w:bidi="ar-SA"/>
      </w:rPr>
    </w:lvl>
    <w:lvl w:ilvl="3" w:tplc="3B769B38">
      <w:numFmt w:val="bullet"/>
      <w:lvlText w:val="•"/>
      <w:lvlJc w:val="left"/>
      <w:pPr>
        <w:ind w:left="2211" w:hanging="270"/>
      </w:pPr>
      <w:rPr>
        <w:rFonts w:hint="default"/>
        <w:lang w:val="en-US" w:eastAsia="en-US" w:bidi="ar-SA"/>
      </w:rPr>
    </w:lvl>
    <w:lvl w:ilvl="4" w:tplc="5A68D3C0">
      <w:numFmt w:val="bullet"/>
      <w:lvlText w:val="•"/>
      <w:lvlJc w:val="left"/>
      <w:pPr>
        <w:ind w:left="2842" w:hanging="270"/>
      </w:pPr>
      <w:rPr>
        <w:rFonts w:hint="default"/>
        <w:lang w:val="en-US" w:eastAsia="en-US" w:bidi="ar-SA"/>
      </w:rPr>
    </w:lvl>
    <w:lvl w:ilvl="5" w:tplc="2A3E1176">
      <w:numFmt w:val="bullet"/>
      <w:lvlText w:val="•"/>
      <w:lvlJc w:val="left"/>
      <w:pPr>
        <w:ind w:left="3472" w:hanging="270"/>
      </w:pPr>
      <w:rPr>
        <w:rFonts w:hint="default"/>
        <w:lang w:val="en-US" w:eastAsia="en-US" w:bidi="ar-SA"/>
      </w:rPr>
    </w:lvl>
    <w:lvl w:ilvl="6" w:tplc="2C18FB40">
      <w:numFmt w:val="bullet"/>
      <w:lvlText w:val="•"/>
      <w:lvlJc w:val="left"/>
      <w:pPr>
        <w:ind w:left="4103" w:hanging="270"/>
      </w:pPr>
      <w:rPr>
        <w:rFonts w:hint="default"/>
        <w:lang w:val="en-US" w:eastAsia="en-US" w:bidi="ar-SA"/>
      </w:rPr>
    </w:lvl>
    <w:lvl w:ilvl="7" w:tplc="72E074BA">
      <w:numFmt w:val="bullet"/>
      <w:lvlText w:val="•"/>
      <w:lvlJc w:val="left"/>
      <w:pPr>
        <w:ind w:left="4733" w:hanging="270"/>
      </w:pPr>
      <w:rPr>
        <w:rFonts w:hint="default"/>
        <w:lang w:val="en-US" w:eastAsia="en-US" w:bidi="ar-SA"/>
      </w:rPr>
    </w:lvl>
    <w:lvl w:ilvl="8" w:tplc="61F803E4">
      <w:numFmt w:val="bullet"/>
      <w:lvlText w:val="•"/>
      <w:lvlJc w:val="left"/>
      <w:pPr>
        <w:ind w:left="5364" w:hanging="270"/>
      </w:pPr>
      <w:rPr>
        <w:rFonts w:hint="default"/>
        <w:lang w:val="en-US" w:eastAsia="en-US" w:bidi="ar-SA"/>
      </w:rPr>
    </w:lvl>
  </w:abstractNum>
  <w:abstractNum w:abstractNumId="1">
    <w:nsid w:val="280339E3"/>
    <w:multiLevelType w:val="hybridMultilevel"/>
    <w:tmpl w:val="E01A04EE"/>
    <w:lvl w:ilvl="0" w:tplc="8314013C">
      <w:start w:val="1"/>
      <w:numFmt w:val="decimal"/>
      <w:lvlText w:val="%1."/>
      <w:lvlJc w:val="left"/>
      <w:pPr>
        <w:ind w:left="802" w:hanging="240"/>
        <w:jc w:val="left"/>
      </w:pPr>
      <w:rPr>
        <w:rFonts w:hint="default"/>
        <w:w w:val="99"/>
        <w:lang w:val="en-US" w:eastAsia="en-US" w:bidi="ar-SA"/>
      </w:rPr>
    </w:lvl>
    <w:lvl w:ilvl="1" w:tplc="9860FEF0">
      <w:numFmt w:val="bullet"/>
      <w:lvlText w:val="•"/>
      <w:lvlJc w:val="left"/>
      <w:pPr>
        <w:ind w:left="1809" w:hanging="240"/>
      </w:pPr>
      <w:rPr>
        <w:rFonts w:hint="default"/>
        <w:lang w:val="en-US" w:eastAsia="en-US" w:bidi="ar-SA"/>
      </w:rPr>
    </w:lvl>
    <w:lvl w:ilvl="2" w:tplc="E0B62276">
      <w:numFmt w:val="bullet"/>
      <w:lvlText w:val="•"/>
      <w:lvlJc w:val="left"/>
      <w:pPr>
        <w:ind w:left="2818" w:hanging="240"/>
      </w:pPr>
      <w:rPr>
        <w:rFonts w:hint="default"/>
        <w:lang w:val="en-US" w:eastAsia="en-US" w:bidi="ar-SA"/>
      </w:rPr>
    </w:lvl>
    <w:lvl w:ilvl="3" w:tplc="8B1C455A">
      <w:numFmt w:val="bullet"/>
      <w:lvlText w:val="•"/>
      <w:lvlJc w:val="left"/>
      <w:pPr>
        <w:ind w:left="3827" w:hanging="240"/>
      </w:pPr>
      <w:rPr>
        <w:rFonts w:hint="default"/>
        <w:lang w:val="en-US" w:eastAsia="en-US" w:bidi="ar-SA"/>
      </w:rPr>
    </w:lvl>
    <w:lvl w:ilvl="4" w:tplc="1F8E0C7E">
      <w:numFmt w:val="bullet"/>
      <w:lvlText w:val="•"/>
      <w:lvlJc w:val="left"/>
      <w:pPr>
        <w:ind w:left="4836" w:hanging="240"/>
      </w:pPr>
      <w:rPr>
        <w:rFonts w:hint="default"/>
        <w:lang w:val="en-US" w:eastAsia="en-US" w:bidi="ar-SA"/>
      </w:rPr>
    </w:lvl>
    <w:lvl w:ilvl="5" w:tplc="7AFA381C">
      <w:numFmt w:val="bullet"/>
      <w:lvlText w:val="•"/>
      <w:lvlJc w:val="left"/>
      <w:pPr>
        <w:ind w:left="5845" w:hanging="240"/>
      </w:pPr>
      <w:rPr>
        <w:rFonts w:hint="default"/>
        <w:lang w:val="en-US" w:eastAsia="en-US" w:bidi="ar-SA"/>
      </w:rPr>
    </w:lvl>
    <w:lvl w:ilvl="6" w:tplc="183C2364">
      <w:numFmt w:val="bullet"/>
      <w:lvlText w:val="•"/>
      <w:lvlJc w:val="left"/>
      <w:pPr>
        <w:ind w:left="6854" w:hanging="240"/>
      </w:pPr>
      <w:rPr>
        <w:rFonts w:hint="default"/>
        <w:lang w:val="en-US" w:eastAsia="en-US" w:bidi="ar-SA"/>
      </w:rPr>
    </w:lvl>
    <w:lvl w:ilvl="7" w:tplc="2D30E480">
      <w:numFmt w:val="bullet"/>
      <w:lvlText w:val="•"/>
      <w:lvlJc w:val="left"/>
      <w:pPr>
        <w:ind w:left="7863" w:hanging="240"/>
      </w:pPr>
      <w:rPr>
        <w:rFonts w:hint="default"/>
        <w:lang w:val="en-US" w:eastAsia="en-US" w:bidi="ar-SA"/>
      </w:rPr>
    </w:lvl>
    <w:lvl w:ilvl="8" w:tplc="AB66F64A">
      <w:numFmt w:val="bullet"/>
      <w:lvlText w:val="•"/>
      <w:lvlJc w:val="left"/>
      <w:pPr>
        <w:ind w:left="8872" w:hanging="240"/>
      </w:pPr>
      <w:rPr>
        <w:rFonts w:hint="default"/>
        <w:lang w:val="en-US" w:eastAsia="en-US" w:bidi="ar-SA"/>
      </w:rPr>
    </w:lvl>
  </w:abstractNum>
  <w:abstractNum w:abstractNumId="2">
    <w:nsid w:val="45516B9D"/>
    <w:multiLevelType w:val="hybridMultilevel"/>
    <w:tmpl w:val="83C0DB3A"/>
    <w:lvl w:ilvl="0" w:tplc="DFC6743A">
      <w:start w:val="11"/>
      <w:numFmt w:val="decimal"/>
      <w:lvlText w:val="%1."/>
      <w:lvlJc w:val="left"/>
      <w:pPr>
        <w:ind w:left="823" w:hanging="67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2"/>
        <w:sz w:val="20"/>
        <w:szCs w:val="20"/>
        <w:lang w:val="en-US" w:eastAsia="en-US" w:bidi="ar-SA"/>
      </w:rPr>
    </w:lvl>
    <w:lvl w:ilvl="1" w:tplc="56F45C36">
      <w:start w:val="1"/>
      <w:numFmt w:val="decimal"/>
      <w:lvlText w:val="%2)"/>
      <w:lvlJc w:val="left"/>
      <w:pPr>
        <w:ind w:left="1164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05B6896C">
      <w:numFmt w:val="bullet"/>
      <w:lvlText w:val="•"/>
      <w:lvlJc w:val="left"/>
      <w:pPr>
        <w:ind w:left="2241" w:hanging="341"/>
      </w:pPr>
      <w:rPr>
        <w:rFonts w:hint="default"/>
        <w:lang w:val="en-US" w:eastAsia="en-US" w:bidi="ar-SA"/>
      </w:rPr>
    </w:lvl>
    <w:lvl w:ilvl="3" w:tplc="6408F068">
      <w:numFmt w:val="bullet"/>
      <w:lvlText w:val="•"/>
      <w:lvlJc w:val="left"/>
      <w:pPr>
        <w:ind w:left="3322" w:hanging="341"/>
      </w:pPr>
      <w:rPr>
        <w:rFonts w:hint="default"/>
        <w:lang w:val="en-US" w:eastAsia="en-US" w:bidi="ar-SA"/>
      </w:rPr>
    </w:lvl>
    <w:lvl w:ilvl="4" w:tplc="4E0C8D7E">
      <w:numFmt w:val="bullet"/>
      <w:lvlText w:val="•"/>
      <w:lvlJc w:val="left"/>
      <w:pPr>
        <w:ind w:left="4403" w:hanging="341"/>
      </w:pPr>
      <w:rPr>
        <w:rFonts w:hint="default"/>
        <w:lang w:val="en-US" w:eastAsia="en-US" w:bidi="ar-SA"/>
      </w:rPr>
    </w:lvl>
    <w:lvl w:ilvl="5" w:tplc="9DC04450">
      <w:numFmt w:val="bullet"/>
      <w:lvlText w:val="•"/>
      <w:lvlJc w:val="left"/>
      <w:pPr>
        <w:ind w:left="5484" w:hanging="341"/>
      </w:pPr>
      <w:rPr>
        <w:rFonts w:hint="default"/>
        <w:lang w:val="en-US" w:eastAsia="en-US" w:bidi="ar-SA"/>
      </w:rPr>
    </w:lvl>
    <w:lvl w:ilvl="6" w:tplc="3522AA38">
      <w:numFmt w:val="bullet"/>
      <w:lvlText w:val="•"/>
      <w:lvlJc w:val="left"/>
      <w:pPr>
        <w:ind w:left="6566" w:hanging="341"/>
      </w:pPr>
      <w:rPr>
        <w:rFonts w:hint="default"/>
        <w:lang w:val="en-US" w:eastAsia="en-US" w:bidi="ar-SA"/>
      </w:rPr>
    </w:lvl>
    <w:lvl w:ilvl="7" w:tplc="A582FF18">
      <w:numFmt w:val="bullet"/>
      <w:lvlText w:val="•"/>
      <w:lvlJc w:val="left"/>
      <w:pPr>
        <w:ind w:left="7647" w:hanging="341"/>
      </w:pPr>
      <w:rPr>
        <w:rFonts w:hint="default"/>
        <w:lang w:val="en-US" w:eastAsia="en-US" w:bidi="ar-SA"/>
      </w:rPr>
    </w:lvl>
    <w:lvl w:ilvl="8" w:tplc="C97C3D44">
      <w:numFmt w:val="bullet"/>
      <w:lvlText w:val="•"/>
      <w:lvlJc w:val="left"/>
      <w:pPr>
        <w:ind w:left="8728" w:hanging="34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07E83"/>
    <w:rsid w:val="000F0347"/>
    <w:rsid w:val="00215CD2"/>
    <w:rsid w:val="0024413F"/>
    <w:rsid w:val="00414462"/>
    <w:rsid w:val="00590357"/>
    <w:rsid w:val="006710AC"/>
    <w:rsid w:val="00700203"/>
    <w:rsid w:val="00707E83"/>
    <w:rsid w:val="007501CA"/>
    <w:rsid w:val="00A1582A"/>
    <w:rsid w:val="00AC6F18"/>
    <w:rsid w:val="00CF681C"/>
    <w:rsid w:val="00D834A3"/>
    <w:rsid w:val="00DF7BB2"/>
    <w:rsid w:val="00EE1718"/>
    <w:rsid w:val="00F9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3" w:hanging="678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F03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347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0F0347"/>
    <w:pPr>
      <w:spacing w:before="77"/>
      <w:ind w:left="3273" w:hanging="1308"/>
    </w:pPr>
    <w:rPr>
      <w:sz w:val="27"/>
      <w:szCs w:val="27"/>
    </w:rPr>
  </w:style>
  <w:style w:type="character" w:customStyle="1" w:styleId="TitleChar">
    <w:name w:val="Title Char"/>
    <w:basedOn w:val="DefaultParagraphFont"/>
    <w:link w:val="Title"/>
    <w:uiPriority w:val="1"/>
    <w:rsid w:val="000F0347"/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3" w:hanging="678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F03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347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0F0347"/>
    <w:pPr>
      <w:spacing w:before="77"/>
      <w:ind w:left="3273" w:hanging="1308"/>
    </w:pPr>
    <w:rPr>
      <w:sz w:val="27"/>
      <w:szCs w:val="27"/>
    </w:rPr>
  </w:style>
  <w:style w:type="character" w:customStyle="1" w:styleId="TitleChar">
    <w:name w:val="Title Char"/>
    <w:basedOn w:val="DefaultParagraphFont"/>
    <w:link w:val="Title"/>
    <w:uiPriority w:val="1"/>
    <w:rsid w:val="000F0347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10</cp:revision>
  <cp:lastPrinted>2021-09-20T22:23:00Z</cp:lastPrinted>
  <dcterms:created xsi:type="dcterms:W3CDTF">2021-09-16T00:40:00Z</dcterms:created>
  <dcterms:modified xsi:type="dcterms:W3CDTF">2021-09-20T22:36:00Z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2021-09-16T00:00:00Z</vt:filetime>
  </property>
</Properties>
</file>